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D0" w:rsidRPr="00106D00" w:rsidRDefault="00277275" w:rsidP="00CE77D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24AD83" wp14:editId="572156FA">
            <wp:simplePos x="0" y="0"/>
            <wp:positionH relativeFrom="column">
              <wp:posOffset>3600450</wp:posOffset>
            </wp:positionH>
            <wp:positionV relativeFrom="paragraph">
              <wp:posOffset>-419100</wp:posOffset>
            </wp:positionV>
            <wp:extent cx="2542540" cy="24485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216">
        <w:rPr>
          <w:b/>
          <w:sz w:val="28"/>
          <w:szCs w:val="28"/>
        </w:rPr>
        <w:t xml:space="preserve">  </w:t>
      </w:r>
      <w:r w:rsidR="00CE77D0" w:rsidRPr="00106D00">
        <w:rPr>
          <w:sz w:val="28"/>
          <w:szCs w:val="28"/>
        </w:rPr>
        <w:t xml:space="preserve">  </w:t>
      </w:r>
      <w:proofErr w:type="gramStart"/>
      <w:r w:rsidR="00CE77D0" w:rsidRPr="00106D00">
        <w:rPr>
          <w:sz w:val="28"/>
          <w:szCs w:val="28"/>
        </w:rPr>
        <w:t>« Утверждаю</w:t>
      </w:r>
      <w:proofErr w:type="gramEnd"/>
      <w:r w:rsidR="00CE77D0" w:rsidRPr="00106D00">
        <w:rPr>
          <w:sz w:val="28"/>
          <w:szCs w:val="28"/>
        </w:rPr>
        <w:t xml:space="preserve">»                                                      </w:t>
      </w:r>
    </w:p>
    <w:p w:rsidR="00CE77D0" w:rsidRPr="00106D00" w:rsidRDefault="00EC13C5" w:rsidP="00CE77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Директор МБОУ «Хаттунинская</w:t>
      </w:r>
      <w:r w:rsidR="00CE77D0" w:rsidRPr="00106D00">
        <w:rPr>
          <w:sz w:val="28"/>
          <w:szCs w:val="28"/>
        </w:rPr>
        <w:t xml:space="preserve"> </w:t>
      </w:r>
      <w:proofErr w:type="gramStart"/>
      <w:r w:rsidR="00CE77D0" w:rsidRPr="00106D00">
        <w:rPr>
          <w:sz w:val="28"/>
          <w:szCs w:val="28"/>
        </w:rPr>
        <w:t>СОШ  »</w:t>
      </w:r>
      <w:proofErr w:type="gramEnd"/>
      <w:r w:rsidR="00CE77D0" w:rsidRPr="00106D00">
        <w:rPr>
          <w:sz w:val="28"/>
          <w:szCs w:val="28"/>
        </w:rPr>
        <w:t xml:space="preserve"> </w:t>
      </w:r>
    </w:p>
    <w:p w:rsidR="00CE77D0" w:rsidRPr="00106D00" w:rsidRDefault="00EC13C5" w:rsidP="00CE77D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23B5B32" wp14:editId="5A2642F6">
            <wp:simplePos x="0" y="0"/>
            <wp:positionH relativeFrom="column">
              <wp:posOffset>8166100</wp:posOffset>
            </wp:positionH>
            <wp:positionV relativeFrom="paragraph">
              <wp:posOffset>210185</wp:posOffset>
            </wp:positionV>
            <wp:extent cx="1548279" cy="1438275"/>
            <wp:effectExtent l="19050" t="0" r="0" b="0"/>
            <wp:wrapNone/>
            <wp:docPr id="1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79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__________З.С. </w:t>
      </w:r>
      <w:proofErr w:type="spellStart"/>
      <w:r>
        <w:rPr>
          <w:sz w:val="28"/>
          <w:szCs w:val="28"/>
        </w:rPr>
        <w:t>Тайсумова</w:t>
      </w:r>
      <w:proofErr w:type="spellEnd"/>
    </w:p>
    <w:p w:rsidR="00CE77D0" w:rsidRPr="00106D00" w:rsidRDefault="00CE77D0" w:rsidP="00CE77D0">
      <w:pPr>
        <w:jc w:val="right"/>
        <w:rPr>
          <w:sz w:val="28"/>
          <w:szCs w:val="28"/>
        </w:rPr>
      </w:pPr>
      <w:r w:rsidRPr="00106D00">
        <w:rPr>
          <w:sz w:val="28"/>
          <w:szCs w:val="28"/>
        </w:rPr>
        <w:t>01.09.2017г</w:t>
      </w:r>
    </w:p>
    <w:p w:rsidR="00CE77D0" w:rsidRPr="00106D00" w:rsidRDefault="00CE77D0" w:rsidP="00CE77D0">
      <w:pPr>
        <w:jc w:val="both"/>
        <w:rPr>
          <w:sz w:val="28"/>
          <w:szCs w:val="28"/>
        </w:rPr>
      </w:pPr>
      <w:r w:rsidRPr="00106D00">
        <w:rPr>
          <w:sz w:val="28"/>
          <w:szCs w:val="28"/>
        </w:rPr>
        <w:t xml:space="preserve"> </w:t>
      </w:r>
      <w:bookmarkStart w:id="0" w:name="_GoBack"/>
      <w:bookmarkEnd w:id="0"/>
    </w:p>
    <w:p w:rsidR="00CE77D0" w:rsidRDefault="00CE77D0" w:rsidP="00CE77D0">
      <w:pPr>
        <w:jc w:val="both"/>
        <w:rPr>
          <w:sz w:val="28"/>
          <w:szCs w:val="28"/>
        </w:rPr>
      </w:pPr>
    </w:p>
    <w:p w:rsidR="00BF4216" w:rsidRDefault="00BF4216" w:rsidP="00CE77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BF4216" w:rsidRPr="00CE77D0" w:rsidRDefault="00BF4216" w:rsidP="00BF4216">
      <w:pPr>
        <w:jc w:val="center"/>
        <w:rPr>
          <w:b/>
          <w:color w:val="FF0000"/>
          <w:sz w:val="28"/>
          <w:szCs w:val="28"/>
        </w:rPr>
      </w:pPr>
    </w:p>
    <w:p w:rsidR="00BF4216" w:rsidRPr="00CE77D0" w:rsidRDefault="00BF4216" w:rsidP="00BF4216">
      <w:pPr>
        <w:jc w:val="center"/>
        <w:rPr>
          <w:b/>
          <w:caps/>
          <w:color w:val="FF0000"/>
          <w:sz w:val="28"/>
          <w:szCs w:val="28"/>
        </w:rPr>
      </w:pPr>
      <w:r w:rsidRPr="00CE77D0">
        <w:rPr>
          <w:b/>
          <w:caps/>
          <w:color w:val="FF0000"/>
          <w:sz w:val="28"/>
          <w:szCs w:val="28"/>
        </w:rPr>
        <w:t>Положение</w:t>
      </w:r>
    </w:p>
    <w:p w:rsidR="00BF4216" w:rsidRPr="00CE77D0" w:rsidRDefault="00BF4216" w:rsidP="00BF4216">
      <w:pPr>
        <w:jc w:val="center"/>
        <w:rPr>
          <w:b/>
          <w:caps/>
          <w:color w:val="FF0000"/>
          <w:sz w:val="28"/>
          <w:szCs w:val="28"/>
        </w:rPr>
      </w:pPr>
      <w:r w:rsidRPr="00CE77D0">
        <w:rPr>
          <w:b/>
          <w:caps/>
          <w:color w:val="FF0000"/>
          <w:sz w:val="28"/>
          <w:szCs w:val="28"/>
        </w:rPr>
        <w:t>о работе ответственного по безопасности движения</w:t>
      </w:r>
    </w:p>
    <w:p w:rsidR="00BF4216" w:rsidRPr="00CE77D0" w:rsidRDefault="00BF4216" w:rsidP="00BF4216">
      <w:pPr>
        <w:rPr>
          <w:b/>
          <w:caps/>
          <w:color w:val="FF0000"/>
          <w:sz w:val="28"/>
          <w:szCs w:val="28"/>
        </w:rPr>
      </w:pPr>
    </w:p>
    <w:p w:rsidR="00BF4216" w:rsidRDefault="00BF4216" w:rsidP="00CE77D0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F4216" w:rsidRDefault="00BF4216" w:rsidP="00CE77D0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BF4216" w:rsidRDefault="00BF4216" w:rsidP="00CE77D0">
      <w:pPr>
        <w:spacing w:line="276" w:lineRule="auto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1.1.  Настоящее положение о работе по профилактике детского дорожно-транспортного травматизма разработано на основе Конвенции ООН о защите прав ребенка (ст.3, 6, 29), Кодекса об административных правонарушениях (ст. 12, 21, 34) и рекомендациях Всероссийского совещания по организации работы по профилактике детского дорожно-транспортного травматизма.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Ответственный по </w:t>
      </w:r>
      <w:proofErr w:type="gramStart"/>
      <w:r>
        <w:rPr>
          <w:sz w:val="28"/>
          <w:szCs w:val="28"/>
        </w:rPr>
        <w:t>школе  по</w:t>
      </w:r>
      <w:proofErr w:type="gramEnd"/>
      <w:r>
        <w:rPr>
          <w:sz w:val="28"/>
          <w:szCs w:val="28"/>
        </w:rPr>
        <w:t xml:space="preserve"> безопасности движения назначается приказом директора школы.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 Ответственный по школе по безопасности движения под руководством директора школы и заместителя директора по воспитательной работе организует всю работу по предупреждению детского дорожно-транспортного травматизма.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</w:p>
    <w:p w:rsidR="00BF4216" w:rsidRDefault="00BF4216" w:rsidP="00CE77D0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деятельности</w:t>
      </w:r>
    </w:p>
    <w:p w:rsidR="00BF4216" w:rsidRDefault="00BF4216" w:rsidP="00CE77D0">
      <w:pPr>
        <w:spacing w:line="276" w:lineRule="auto"/>
        <w:jc w:val="center"/>
        <w:rPr>
          <w:b/>
          <w:sz w:val="28"/>
          <w:szCs w:val="28"/>
        </w:rPr>
      </w:pP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ответственный по школе по безопасности движения проводит следующие мероприятия: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заместителем директора по воспитательной работе составляет раздел общественного плана внеклассной работы с учащимися по изучению правил безопасности движения и профилактике детского дорожно-транспортного травматизма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помогает классным руководителям и учителям начальных классов в составлении планов работы по безопасности движения;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выполнение мероприятий по профилактике детского дорожно-транспортного травматизма в соответствии с общешкольным планом и планом воспитательной работы учителей;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 работе безопасности движения среди учащихся и их родителей привлекает в помощь учителям инспектора ГИБДД, а также родителей;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конце каждой учебной четверти на педсовете информирует администрацию школы и учителей о результатах проведенной работы и знакомит с планом мероприятий на следующую учебную четверть;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ведет учет и каждый учебный триместр составляет информацию для ГИБДД о проведенных школой мероприятиях;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обобщает опыт проведения воспитательной работы по профилактике детского дорожно-транспортного травматизма. Лучший опыт и методы этой работы делает достоянием всего коллектива учителей и родителей;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 родительских собраниях для родителей ставит на обсуждение вопросы о роли родителей в профилактике детского транспортного травматизма, об усилении надзора за поведением детей на улице;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привлекает старшеклассников к организации выставок и уголков по безопасности движения (плакаты ГИБДД и рисунки учащихся), следит за своевременным их обновлением;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совместно с вожатым сборы, игры и праздники «За безопасность движения»;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помогает редколлегии школы в выпуске «молний» и стенгазет, где освещаются вопросы безопасности движения, публикуются викторины, загадки, ребусы, кроссворды.</w:t>
      </w: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</w:p>
    <w:p w:rsidR="00BF4216" w:rsidRDefault="00BF4216" w:rsidP="00CE77D0">
      <w:pPr>
        <w:spacing w:line="276" w:lineRule="auto"/>
        <w:ind w:left="360"/>
        <w:jc w:val="both"/>
        <w:rPr>
          <w:sz w:val="28"/>
          <w:szCs w:val="28"/>
        </w:rPr>
      </w:pPr>
    </w:p>
    <w:p w:rsidR="00BF4216" w:rsidRDefault="00BF4216" w:rsidP="00CE77D0">
      <w:pPr>
        <w:spacing w:line="276" w:lineRule="auto"/>
        <w:jc w:val="both"/>
        <w:rPr>
          <w:sz w:val="28"/>
          <w:szCs w:val="28"/>
        </w:rPr>
      </w:pPr>
    </w:p>
    <w:p w:rsidR="00BF4216" w:rsidRDefault="00BF4216" w:rsidP="00CE77D0">
      <w:pPr>
        <w:spacing w:line="276" w:lineRule="auto"/>
        <w:jc w:val="both"/>
        <w:rPr>
          <w:sz w:val="28"/>
          <w:szCs w:val="28"/>
        </w:rPr>
      </w:pPr>
    </w:p>
    <w:p w:rsidR="00827C86" w:rsidRDefault="00827C86" w:rsidP="00CE77D0">
      <w:pPr>
        <w:spacing w:line="276" w:lineRule="auto"/>
      </w:pPr>
    </w:p>
    <w:sectPr w:rsidR="00827C86" w:rsidSect="009645CA"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66F"/>
    <w:multiLevelType w:val="hybridMultilevel"/>
    <w:tmpl w:val="74E286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216"/>
    <w:rsid w:val="00061A02"/>
    <w:rsid w:val="00062E98"/>
    <w:rsid w:val="00065B6C"/>
    <w:rsid w:val="000710E5"/>
    <w:rsid w:val="000800A2"/>
    <w:rsid w:val="000A568E"/>
    <w:rsid w:val="000E1EEA"/>
    <w:rsid w:val="00132A84"/>
    <w:rsid w:val="00141E60"/>
    <w:rsid w:val="001B1BD5"/>
    <w:rsid w:val="001D0779"/>
    <w:rsid w:val="001D204E"/>
    <w:rsid w:val="001E4258"/>
    <w:rsid w:val="001F6106"/>
    <w:rsid w:val="002218AB"/>
    <w:rsid w:val="0023171F"/>
    <w:rsid w:val="0024134D"/>
    <w:rsid w:val="00253FB9"/>
    <w:rsid w:val="00257244"/>
    <w:rsid w:val="00277275"/>
    <w:rsid w:val="002C3CBB"/>
    <w:rsid w:val="002F0F5F"/>
    <w:rsid w:val="002F1CC3"/>
    <w:rsid w:val="0032242F"/>
    <w:rsid w:val="00322843"/>
    <w:rsid w:val="003306C7"/>
    <w:rsid w:val="0035097B"/>
    <w:rsid w:val="00362202"/>
    <w:rsid w:val="003651B0"/>
    <w:rsid w:val="003A3BE7"/>
    <w:rsid w:val="003B1E58"/>
    <w:rsid w:val="003C4558"/>
    <w:rsid w:val="003C5D42"/>
    <w:rsid w:val="004459B2"/>
    <w:rsid w:val="004B5F2B"/>
    <w:rsid w:val="004E40FB"/>
    <w:rsid w:val="005464F2"/>
    <w:rsid w:val="00564F9E"/>
    <w:rsid w:val="0062314D"/>
    <w:rsid w:val="00626F04"/>
    <w:rsid w:val="006311C8"/>
    <w:rsid w:val="006362A3"/>
    <w:rsid w:val="00675A9E"/>
    <w:rsid w:val="00696882"/>
    <w:rsid w:val="006D37CF"/>
    <w:rsid w:val="00784580"/>
    <w:rsid w:val="00815420"/>
    <w:rsid w:val="00827C86"/>
    <w:rsid w:val="008708D6"/>
    <w:rsid w:val="00896A89"/>
    <w:rsid w:val="008B6FC7"/>
    <w:rsid w:val="008C314C"/>
    <w:rsid w:val="008E1E93"/>
    <w:rsid w:val="0091003A"/>
    <w:rsid w:val="00911F6C"/>
    <w:rsid w:val="00941019"/>
    <w:rsid w:val="009645CA"/>
    <w:rsid w:val="009B38AF"/>
    <w:rsid w:val="009C57D3"/>
    <w:rsid w:val="009F0FBF"/>
    <w:rsid w:val="009F6AEA"/>
    <w:rsid w:val="00A14A5B"/>
    <w:rsid w:val="00A27AF0"/>
    <w:rsid w:val="00A73AAE"/>
    <w:rsid w:val="00A74717"/>
    <w:rsid w:val="00A77B12"/>
    <w:rsid w:val="00A942FA"/>
    <w:rsid w:val="00B15777"/>
    <w:rsid w:val="00B27E12"/>
    <w:rsid w:val="00B31585"/>
    <w:rsid w:val="00B465E5"/>
    <w:rsid w:val="00BA5403"/>
    <w:rsid w:val="00BF4216"/>
    <w:rsid w:val="00C34325"/>
    <w:rsid w:val="00C60F3B"/>
    <w:rsid w:val="00CD0B6F"/>
    <w:rsid w:val="00CD2426"/>
    <w:rsid w:val="00CE77D0"/>
    <w:rsid w:val="00D13964"/>
    <w:rsid w:val="00D30FC0"/>
    <w:rsid w:val="00D37FB8"/>
    <w:rsid w:val="00D606FB"/>
    <w:rsid w:val="00D663D0"/>
    <w:rsid w:val="00D91A24"/>
    <w:rsid w:val="00DB5C9F"/>
    <w:rsid w:val="00DD6AF5"/>
    <w:rsid w:val="00E43D95"/>
    <w:rsid w:val="00E47298"/>
    <w:rsid w:val="00E47C03"/>
    <w:rsid w:val="00E520AD"/>
    <w:rsid w:val="00E84BF0"/>
    <w:rsid w:val="00EC13C5"/>
    <w:rsid w:val="00EC2B47"/>
    <w:rsid w:val="00EC3644"/>
    <w:rsid w:val="00F533E9"/>
    <w:rsid w:val="00F56DCA"/>
    <w:rsid w:val="00F64762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DC0AD-16C4-4381-A8F8-D0B97CDC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Isa</cp:lastModifiedBy>
  <cp:revision>6</cp:revision>
  <dcterms:created xsi:type="dcterms:W3CDTF">2018-01-05T20:48:00Z</dcterms:created>
  <dcterms:modified xsi:type="dcterms:W3CDTF">2022-09-03T08:15:00Z</dcterms:modified>
</cp:coreProperties>
</file>