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72B76" w14:textId="77777777" w:rsidR="009109D2" w:rsidRDefault="00D10A8E" w:rsidP="009109D2">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w:t>
      </w:r>
      <w:r w:rsidR="009109D2">
        <w:rPr>
          <w:rFonts w:ascii="Times New Roman" w:eastAsia="Times New Roman" w:hAnsi="Times New Roman" w:cs="Times New Roman"/>
          <w:b/>
        </w:rPr>
        <w:t xml:space="preserve">                                                             Приложение к ООП ООО</w:t>
      </w:r>
    </w:p>
    <w:p w14:paraId="53CB1067" w14:textId="28AF404D" w:rsidR="009109D2" w:rsidRDefault="009109D2" w:rsidP="009109D2">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w:t>
      </w:r>
      <w:r w:rsidR="00EF517F">
        <w:rPr>
          <w:rFonts w:ascii="Times New Roman" w:eastAsia="Times New Roman" w:hAnsi="Times New Roman" w:cs="Times New Roman"/>
          <w:b/>
        </w:rPr>
        <w:t>Хаттунинская СОШ</w:t>
      </w:r>
      <w:r>
        <w:rPr>
          <w:rFonts w:ascii="Times New Roman" w:eastAsia="Times New Roman" w:hAnsi="Times New Roman" w:cs="Times New Roman"/>
          <w:b/>
        </w:rPr>
        <w:t>»</w:t>
      </w:r>
    </w:p>
    <w:p w14:paraId="4CA2E084" w14:textId="56DD4399" w:rsidR="00D10A8E" w:rsidRDefault="00D10A8E" w:rsidP="009109D2">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p>
    <w:p w14:paraId="2454134C" w14:textId="77777777" w:rsidR="00D10A8E" w:rsidRDefault="00D10A8E"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4B50CD64" w14:textId="79E36985" w:rsidR="00986D3F" w:rsidRPr="002B130A" w:rsidRDefault="00986D3F"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r w:rsidRPr="002B130A">
        <w:rPr>
          <w:rFonts w:ascii="Times New Roman" w:eastAsia="Times New Roman" w:hAnsi="Times New Roman" w:cs="Times New Roman"/>
          <w:b/>
        </w:rPr>
        <w:t>Список итоговых планируемых результатов</w:t>
      </w:r>
    </w:p>
    <w:p w14:paraId="75E4560F"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53C66A65" w14:textId="7777777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EC3CFC">
        <w:rPr>
          <w:rFonts w:ascii="Times New Roman" w:eastAsia="Times New Roman" w:hAnsi="Times New Roman" w:cs="Times New Roman"/>
          <w:b/>
        </w:rPr>
        <w:t>География</w:t>
      </w:r>
      <w:r w:rsidR="0078171E">
        <w:rPr>
          <w:rFonts w:ascii="Times New Roman" w:eastAsia="Times New Roman" w:hAnsi="Times New Roman" w:cs="Times New Roman"/>
          <w:b/>
        </w:rPr>
        <w:t>»</w:t>
      </w:r>
    </w:p>
    <w:p w14:paraId="7DEC82B9"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27"/>
        <w:gridCol w:w="1701"/>
      </w:tblGrid>
      <w:tr w:rsidR="00986D3F" w:rsidRPr="003272F4" w14:paraId="26C334E1" w14:textId="77777777" w:rsidTr="00C248A7">
        <w:trPr>
          <w:trHeight w:val="505"/>
        </w:trPr>
        <w:tc>
          <w:tcPr>
            <w:tcW w:w="8227" w:type="dxa"/>
            <w:shd w:val="clear" w:color="auto" w:fill="EAF1DD"/>
          </w:tcPr>
          <w:p w14:paraId="755FF1D5" w14:textId="77777777" w:rsidR="003272F4" w:rsidRPr="003272F4" w:rsidRDefault="00A60CE5"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EC3CFC">
              <w:rPr>
                <w:rFonts w:ascii="Times New Roman" w:eastAsia="Times New Roman" w:hAnsi="Times New Roman" w:cs="Times New Roman"/>
                <w:b/>
                <w:sz w:val="24"/>
                <w:szCs w:val="24"/>
                <w:lang w:val="ru-RU"/>
              </w:rPr>
              <w:t>географии</w:t>
            </w:r>
            <w:r w:rsidR="00232BA9">
              <w:rPr>
                <w:rFonts w:ascii="Times New Roman" w:eastAsia="Times New Roman" w:hAnsi="Times New Roman" w:cs="Times New Roman"/>
                <w:b/>
                <w:sz w:val="24"/>
                <w:szCs w:val="24"/>
                <w:lang w:val="ru-RU"/>
              </w:rPr>
              <w:t>.</w:t>
            </w:r>
          </w:p>
          <w:p w14:paraId="7CCD77AE" w14:textId="77777777" w:rsidR="00986D3F" w:rsidRPr="003272F4" w:rsidRDefault="00986D3F"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EC3CFC">
              <w:rPr>
                <w:rFonts w:ascii="Times New Roman" w:eastAsia="Times New Roman" w:hAnsi="Times New Roman" w:cs="Times New Roman"/>
                <w:b/>
                <w:sz w:val="24"/>
                <w:szCs w:val="24"/>
                <w:lang w:val="ru-RU"/>
              </w:rPr>
              <w:t>5</w:t>
            </w:r>
            <w:r w:rsidRPr="003272F4">
              <w:rPr>
                <w:rFonts w:ascii="Times New Roman" w:eastAsia="Times New Roman" w:hAnsi="Times New Roman" w:cs="Times New Roman"/>
                <w:b/>
                <w:sz w:val="24"/>
                <w:szCs w:val="24"/>
                <w:lang w:val="ru-RU"/>
              </w:rPr>
              <w:t xml:space="preserve"> класс</w:t>
            </w:r>
          </w:p>
          <w:p w14:paraId="71753F6D" w14:textId="77777777" w:rsidR="00986D3F" w:rsidRPr="003272F4" w:rsidRDefault="00986D3F" w:rsidP="00986D3F">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Список итоговых планируемых результатов</w:t>
            </w:r>
            <w:r w:rsidR="00A60CE5" w:rsidRPr="003272F4">
              <w:rPr>
                <w:rFonts w:ascii="Times New Roman" w:eastAsia="Times New Roman" w:hAnsi="Times New Roman" w:cs="Times New Roman"/>
                <w:b/>
                <w:sz w:val="24"/>
                <w:szCs w:val="24"/>
                <w:lang w:val="ru-RU"/>
              </w:rPr>
              <w:t>:</w:t>
            </w:r>
            <w:r w:rsidR="00783D5E" w:rsidRPr="003272F4">
              <w:rPr>
                <w:rFonts w:ascii="Times New Roman" w:eastAsia="Times New Roman" w:hAnsi="Times New Roman" w:cs="Times New Roman"/>
                <w:b/>
                <w:sz w:val="24"/>
                <w:szCs w:val="24"/>
                <w:lang w:val="ru-RU"/>
              </w:rPr>
              <w:t xml:space="preserve">        </w:t>
            </w:r>
          </w:p>
        </w:tc>
        <w:tc>
          <w:tcPr>
            <w:tcW w:w="1701" w:type="dxa"/>
            <w:shd w:val="clear" w:color="auto" w:fill="EAF1DD"/>
          </w:tcPr>
          <w:p w14:paraId="3A0F241F" w14:textId="77777777" w:rsidR="00986D3F" w:rsidRPr="003272F4" w:rsidRDefault="00986D3F" w:rsidP="000E1439">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71E985E9" w14:textId="77777777" w:rsidR="00986D3F" w:rsidRPr="003272F4"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86D3F" w:rsidRPr="003272F4" w14:paraId="486D9FC3" w14:textId="77777777" w:rsidTr="00C248A7">
        <w:trPr>
          <w:trHeight w:val="254"/>
        </w:trPr>
        <w:tc>
          <w:tcPr>
            <w:tcW w:w="8227" w:type="dxa"/>
          </w:tcPr>
          <w:p w14:paraId="29D071AF"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географических объектов, процессов и явлений, изучаемых различными ветвями географической науки;</w:t>
            </w:r>
          </w:p>
        </w:tc>
        <w:tc>
          <w:tcPr>
            <w:tcW w:w="1701" w:type="dxa"/>
          </w:tcPr>
          <w:p w14:paraId="3CA6072A" w14:textId="77777777" w:rsidR="00986D3F" w:rsidRPr="003272F4" w:rsidRDefault="00C248A7"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7383E7E2" w14:textId="77777777" w:rsidTr="00C248A7">
        <w:trPr>
          <w:trHeight w:val="312"/>
        </w:trPr>
        <w:tc>
          <w:tcPr>
            <w:tcW w:w="8227" w:type="dxa"/>
            <w:tcBorders>
              <w:bottom w:val="single" w:sz="4" w:space="0" w:color="auto"/>
            </w:tcBorders>
          </w:tcPr>
          <w:p w14:paraId="3096DCF3" w14:textId="77777777" w:rsidR="00986D3F" w:rsidRPr="00E0762B"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методов исследования, применяемых в географии;</w:t>
            </w:r>
          </w:p>
        </w:tc>
        <w:tc>
          <w:tcPr>
            <w:tcW w:w="1701" w:type="dxa"/>
          </w:tcPr>
          <w:p w14:paraId="26A71957" w14:textId="77777777" w:rsidR="00986D3F" w:rsidRPr="00E0762B" w:rsidRDefault="00C248A7"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76F1C8E2" w14:textId="77777777" w:rsidTr="00C248A7">
        <w:trPr>
          <w:trHeight w:val="506"/>
        </w:trPr>
        <w:tc>
          <w:tcPr>
            <w:tcW w:w="8227" w:type="dxa"/>
            <w:tcBorders>
              <w:top w:val="single" w:sz="4" w:space="0" w:color="auto"/>
              <w:left w:val="single" w:sz="4" w:space="0" w:color="auto"/>
              <w:bottom w:val="single" w:sz="4" w:space="0" w:color="auto"/>
              <w:right w:val="single" w:sz="4" w:space="0" w:color="auto"/>
            </w:tcBorders>
          </w:tcPr>
          <w:p w14:paraId="2663BBAB"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c>
          <w:tcPr>
            <w:tcW w:w="1701" w:type="dxa"/>
            <w:tcBorders>
              <w:left w:val="single" w:sz="4" w:space="0" w:color="auto"/>
            </w:tcBorders>
          </w:tcPr>
          <w:p w14:paraId="5B235E9E" w14:textId="77777777" w:rsidR="00986D3F" w:rsidRPr="00E0762B" w:rsidRDefault="00C248A7"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5E86C07B" w14:textId="77777777" w:rsidTr="00C248A7">
        <w:trPr>
          <w:trHeight w:val="769"/>
        </w:trPr>
        <w:tc>
          <w:tcPr>
            <w:tcW w:w="8227" w:type="dxa"/>
          </w:tcPr>
          <w:p w14:paraId="34B47F1D"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c>
          <w:tcPr>
            <w:tcW w:w="1701" w:type="dxa"/>
          </w:tcPr>
          <w:p w14:paraId="0B7D3C80" w14:textId="77777777" w:rsidR="00986D3F" w:rsidRPr="00E0762B" w:rsidRDefault="00C248A7"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32695391" w14:textId="77777777" w:rsidTr="00C248A7">
        <w:trPr>
          <w:trHeight w:val="505"/>
        </w:trPr>
        <w:tc>
          <w:tcPr>
            <w:tcW w:w="8227" w:type="dxa"/>
          </w:tcPr>
          <w:p w14:paraId="7293218C"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иметь представление о вкладе великих путешественников в изучение Земли;</w:t>
            </w:r>
          </w:p>
        </w:tc>
        <w:tc>
          <w:tcPr>
            <w:tcW w:w="1701" w:type="dxa"/>
          </w:tcPr>
          <w:p w14:paraId="117AE329" w14:textId="77777777" w:rsidR="00986D3F" w:rsidRPr="00E0762B"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303C8BD0" w14:textId="77777777" w:rsidTr="00C248A7">
        <w:trPr>
          <w:trHeight w:val="375"/>
        </w:trPr>
        <w:tc>
          <w:tcPr>
            <w:tcW w:w="8227" w:type="dxa"/>
          </w:tcPr>
          <w:p w14:paraId="0DB7B9F2"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описывать и сравнивать маршруты их путешествий;</w:t>
            </w:r>
          </w:p>
        </w:tc>
        <w:tc>
          <w:tcPr>
            <w:tcW w:w="1701" w:type="dxa"/>
          </w:tcPr>
          <w:p w14:paraId="5C652B57" w14:textId="77777777" w:rsidR="00986D3F" w:rsidRPr="00E0762B"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487546" w:rsidRPr="003272F4" w14:paraId="057E012D" w14:textId="77777777" w:rsidTr="00C248A7">
        <w:trPr>
          <w:trHeight w:val="506"/>
        </w:trPr>
        <w:tc>
          <w:tcPr>
            <w:tcW w:w="8227" w:type="dxa"/>
          </w:tcPr>
          <w:p w14:paraId="1DCC70EC" w14:textId="77777777" w:rsidR="00487546" w:rsidRPr="00487546"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c>
          <w:tcPr>
            <w:tcW w:w="1701" w:type="dxa"/>
          </w:tcPr>
          <w:p w14:paraId="4714D6B7" w14:textId="77777777" w:rsidR="00487546" w:rsidRP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487546" w:rsidRPr="003272F4" w14:paraId="1CCF7E26" w14:textId="77777777" w:rsidTr="00C248A7">
        <w:trPr>
          <w:trHeight w:val="506"/>
        </w:trPr>
        <w:tc>
          <w:tcPr>
            <w:tcW w:w="8227" w:type="dxa"/>
          </w:tcPr>
          <w:p w14:paraId="4DFFD4E4"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понятия «план местности» и «географическая карта», «параллель» и «меридиан»;</w:t>
            </w:r>
          </w:p>
        </w:tc>
        <w:tc>
          <w:tcPr>
            <w:tcW w:w="1701" w:type="dxa"/>
          </w:tcPr>
          <w:p w14:paraId="6A971BD9" w14:textId="77777777" w:rsid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421438B0" w14:textId="77777777" w:rsidR="00C248A7" w:rsidRP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2534F8A3" w14:textId="77777777" w:rsidTr="00C248A7">
        <w:trPr>
          <w:trHeight w:val="506"/>
        </w:trPr>
        <w:tc>
          <w:tcPr>
            <w:tcW w:w="8227" w:type="dxa"/>
          </w:tcPr>
          <w:p w14:paraId="5F2732D9" w14:textId="77777777" w:rsidR="00487546" w:rsidRPr="00487546" w:rsidRDefault="00EC3CFC" w:rsidP="00EC3CFC">
            <w:pPr>
              <w:tabs>
                <w:tab w:val="left" w:pos="3029"/>
              </w:tabs>
              <w:spacing w:line="276"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C3CFC">
              <w:rPr>
                <w:rFonts w:ascii="Times New Roman" w:hAnsi="Times New Roman" w:cs="Times New Roman"/>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tc>
        <w:tc>
          <w:tcPr>
            <w:tcW w:w="1701" w:type="dxa"/>
          </w:tcPr>
          <w:p w14:paraId="7DD68DC3" w14:textId="77777777" w:rsidR="00C248A7"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2B09775D" w14:textId="77777777" w:rsidR="00487546" w:rsidRPr="00487546"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31F355FE" w14:textId="77777777" w:rsidTr="00C248A7">
        <w:trPr>
          <w:trHeight w:val="506"/>
        </w:trPr>
        <w:tc>
          <w:tcPr>
            <w:tcW w:w="8227" w:type="dxa"/>
          </w:tcPr>
          <w:p w14:paraId="7C33547C"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tc>
        <w:tc>
          <w:tcPr>
            <w:tcW w:w="1701" w:type="dxa"/>
          </w:tcPr>
          <w:p w14:paraId="583D1FFE" w14:textId="77777777" w:rsidR="00C248A7"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3C01325C" w14:textId="77777777" w:rsidR="00487546"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14F5BA28" w14:textId="77777777" w:rsidR="00C248A7" w:rsidRPr="00487546"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487546" w:rsidRPr="003272F4" w14:paraId="1A40504E" w14:textId="77777777" w:rsidTr="00C248A7">
        <w:trPr>
          <w:trHeight w:val="506"/>
        </w:trPr>
        <w:tc>
          <w:tcPr>
            <w:tcW w:w="8227" w:type="dxa"/>
          </w:tcPr>
          <w:p w14:paraId="5F36B35C"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
        </w:tc>
        <w:tc>
          <w:tcPr>
            <w:tcW w:w="1701" w:type="dxa"/>
          </w:tcPr>
          <w:p w14:paraId="508BB234" w14:textId="77777777" w:rsidR="00487546" w:rsidRPr="00C248A7"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 (практическая работа) письменная работа</w:t>
            </w:r>
          </w:p>
        </w:tc>
      </w:tr>
      <w:tr w:rsidR="00487546" w:rsidRPr="003272F4" w14:paraId="36937D1E" w14:textId="77777777" w:rsidTr="00C248A7">
        <w:trPr>
          <w:trHeight w:val="506"/>
        </w:trPr>
        <w:tc>
          <w:tcPr>
            <w:tcW w:w="8227" w:type="dxa"/>
          </w:tcPr>
          <w:p w14:paraId="30558AE4"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влияния Солнца на мир живой и неживой природы;</w:t>
            </w:r>
          </w:p>
        </w:tc>
        <w:tc>
          <w:tcPr>
            <w:tcW w:w="1701" w:type="dxa"/>
          </w:tcPr>
          <w:p w14:paraId="5CBE1C67" w14:textId="77777777" w:rsid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w:t>
            </w:r>
          </w:p>
          <w:p w14:paraId="04547184" w14:textId="77777777" w:rsidR="00C248A7" w:rsidRP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tc>
      </w:tr>
      <w:tr w:rsidR="00986D3F" w:rsidRPr="003272F4" w14:paraId="368BE9DC" w14:textId="77777777" w:rsidTr="00C248A7">
        <w:trPr>
          <w:trHeight w:val="276"/>
        </w:trPr>
        <w:tc>
          <w:tcPr>
            <w:tcW w:w="8227" w:type="dxa"/>
          </w:tcPr>
          <w:p w14:paraId="5333A929"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lastRenderedPageBreak/>
              <w:t>объяснять причины смены дня и ночи и времён года;</w:t>
            </w:r>
          </w:p>
        </w:tc>
        <w:tc>
          <w:tcPr>
            <w:tcW w:w="1701" w:type="dxa"/>
          </w:tcPr>
          <w:p w14:paraId="7FED6BBF" w14:textId="77777777" w:rsidR="00986D3F" w:rsidRPr="003272F4" w:rsidRDefault="00986D3F" w:rsidP="000E1439">
            <w:pPr>
              <w:spacing w:before="2"/>
              <w:ind w:right="-1"/>
              <w:jc w:val="center"/>
              <w:rPr>
                <w:rFonts w:ascii="Times New Roman" w:eastAsia="Times New Roman" w:hAnsi="Times New Roman" w:cs="Times New Roman"/>
                <w:color w:val="FF0000"/>
                <w:sz w:val="24"/>
                <w:szCs w:val="24"/>
                <w:lang w:val="ru-RU"/>
              </w:rPr>
            </w:pPr>
          </w:p>
          <w:p w14:paraId="524B8721" w14:textId="77777777" w:rsidR="00986D3F" w:rsidRPr="00E0762B" w:rsidRDefault="00C248A7" w:rsidP="000E1439">
            <w:pPr>
              <w:spacing w:line="250" w:lineRule="atLeast"/>
              <w:ind w:left="110"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487546" w:rsidRPr="003272F4" w14:paraId="6D31A13E" w14:textId="77777777" w:rsidTr="00C248A7">
        <w:trPr>
          <w:trHeight w:val="339"/>
        </w:trPr>
        <w:tc>
          <w:tcPr>
            <w:tcW w:w="8227" w:type="dxa"/>
          </w:tcPr>
          <w:p w14:paraId="309773D7"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c>
          <w:tcPr>
            <w:tcW w:w="1701" w:type="dxa"/>
          </w:tcPr>
          <w:p w14:paraId="3D43CD8E" w14:textId="77777777" w:rsidR="00487546" w:rsidRPr="00487546"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487546" w:rsidRPr="003272F4" w14:paraId="48C4CA0D" w14:textId="77777777" w:rsidTr="00C248A7">
        <w:trPr>
          <w:trHeight w:val="315"/>
        </w:trPr>
        <w:tc>
          <w:tcPr>
            <w:tcW w:w="8227" w:type="dxa"/>
          </w:tcPr>
          <w:p w14:paraId="2403AD81"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описывать внутреннее строение Земли;</w:t>
            </w:r>
          </w:p>
        </w:tc>
        <w:tc>
          <w:tcPr>
            <w:tcW w:w="1701" w:type="dxa"/>
          </w:tcPr>
          <w:p w14:paraId="3C23E995" w14:textId="77777777" w:rsidR="00487546" w:rsidRPr="00487546"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487546" w:rsidRPr="003272F4" w14:paraId="00C5D252" w14:textId="77777777" w:rsidTr="00C248A7">
        <w:trPr>
          <w:trHeight w:val="339"/>
        </w:trPr>
        <w:tc>
          <w:tcPr>
            <w:tcW w:w="8227" w:type="dxa"/>
          </w:tcPr>
          <w:p w14:paraId="40883528"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понятия «земная кора»; «ядро», «мантия»; «минерал» и «горная порода»;</w:t>
            </w:r>
          </w:p>
        </w:tc>
        <w:tc>
          <w:tcPr>
            <w:tcW w:w="1701" w:type="dxa"/>
          </w:tcPr>
          <w:p w14:paraId="446C109B" w14:textId="77777777" w:rsidR="00487546" w:rsidRPr="00487546"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232BA9" w:rsidRPr="003272F4" w14:paraId="36A7DB8D" w14:textId="77777777" w:rsidTr="00C248A7">
        <w:trPr>
          <w:trHeight w:val="339"/>
        </w:trPr>
        <w:tc>
          <w:tcPr>
            <w:tcW w:w="8227" w:type="dxa"/>
          </w:tcPr>
          <w:p w14:paraId="40223642" w14:textId="77777777" w:rsidR="00232BA9" w:rsidRPr="00232BA9"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понятия «материковая» и «океаническая» земная кора;</w:t>
            </w:r>
          </w:p>
        </w:tc>
        <w:tc>
          <w:tcPr>
            <w:tcW w:w="1701" w:type="dxa"/>
          </w:tcPr>
          <w:p w14:paraId="7B884ABB" w14:textId="77777777" w:rsidR="00232BA9" w:rsidRPr="00232BA9"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232BA9" w:rsidRPr="003272F4" w14:paraId="51DAE41C" w14:textId="77777777" w:rsidTr="00C248A7">
        <w:trPr>
          <w:trHeight w:val="339"/>
        </w:trPr>
        <w:tc>
          <w:tcPr>
            <w:tcW w:w="8227" w:type="dxa"/>
          </w:tcPr>
          <w:p w14:paraId="609E6E30" w14:textId="77777777" w:rsidR="00232BA9" w:rsidRPr="00232BA9"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изученные минералы и горные породы, материковую и океаническую земную кору;</w:t>
            </w:r>
          </w:p>
        </w:tc>
        <w:tc>
          <w:tcPr>
            <w:tcW w:w="1701" w:type="dxa"/>
          </w:tcPr>
          <w:p w14:paraId="38F60998" w14:textId="77777777" w:rsidR="00232BA9" w:rsidRPr="00232BA9"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232BA9" w:rsidRPr="003272F4" w14:paraId="6FCC4C9E" w14:textId="77777777" w:rsidTr="00C248A7">
        <w:trPr>
          <w:trHeight w:val="339"/>
        </w:trPr>
        <w:tc>
          <w:tcPr>
            <w:tcW w:w="8227" w:type="dxa"/>
          </w:tcPr>
          <w:p w14:paraId="556DE27C" w14:textId="77777777" w:rsidR="00232BA9" w:rsidRPr="00232BA9"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показывать на карте и обозначать на контурной карте материки и океаны, крупные формы рельефа Земли;</w:t>
            </w:r>
          </w:p>
        </w:tc>
        <w:tc>
          <w:tcPr>
            <w:tcW w:w="1701" w:type="dxa"/>
          </w:tcPr>
          <w:p w14:paraId="7396807E" w14:textId="77777777" w:rsidR="00232BA9" w:rsidRPr="00232BA9"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232BA9" w:rsidRPr="003272F4" w14:paraId="5B5EDF58" w14:textId="77777777" w:rsidTr="00C248A7">
        <w:trPr>
          <w:trHeight w:val="339"/>
        </w:trPr>
        <w:tc>
          <w:tcPr>
            <w:tcW w:w="8227" w:type="dxa"/>
          </w:tcPr>
          <w:p w14:paraId="0BA44A81" w14:textId="77777777" w:rsidR="00232BA9" w:rsidRPr="00232BA9"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горы и равнины;</w:t>
            </w:r>
          </w:p>
        </w:tc>
        <w:tc>
          <w:tcPr>
            <w:tcW w:w="1701" w:type="dxa"/>
          </w:tcPr>
          <w:p w14:paraId="38CAE924" w14:textId="77777777" w:rsidR="00232BA9" w:rsidRPr="00232BA9"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56992AD2" w14:textId="77777777" w:rsidTr="00C248A7">
        <w:trPr>
          <w:trHeight w:val="339"/>
        </w:trPr>
        <w:tc>
          <w:tcPr>
            <w:tcW w:w="8227" w:type="dxa"/>
          </w:tcPr>
          <w:p w14:paraId="61AB27EE"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классифицировать формы рельефа суши по высоте и по внешнему облику;</w:t>
            </w:r>
          </w:p>
        </w:tc>
        <w:tc>
          <w:tcPr>
            <w:tcW w:w="1701" w:type="dxa"/>
          </w:tcPr>
          <w:p w14:paraId="7E27C40D" w14:textId="77777777" w:rsidR="00C417DD" w:rsidRPr="00C417DD"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C417DD" w:rsidRPr="003272F4" w14:paraId="78B1DAA9" w14:textId="77777777" w:rsidTr="00C248A7">
        <w:trPr>
          <w:trHeight w:val="339"/>
        </w:trPr>
        <w:tc>
          <w:tcPr>
            <w:tcW w:w="8227" w:type="dxa"/>
          </w:tcPr>
          <w:p w14:paraId="4D0C9D1E"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называть причины землетрясений и вулканических извержений;</w:t>
            </w:r>
          </w:p>
        </w:tc>
        <w:tc>
          <w:tcPr>
            <w:tcW w:w="1701" w:type="dxa"/>
          </w:tcPr>
          <w:p w14:paraId="77F47823"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5C6FFA17" w14:textId="77777777" w:rsidTr="00C248A7">
        <w:trPr>
          <w:trHeight w:val="339"/>
        </w:trPr>
        <w:tc>
          <w:tcPr>
            <w:tcW w:w="8227" w:type="dxa"/>
          </w:tcPr>
          <w:p w14:paraId="5A1E80A6"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c>
          <w:tcPr>
            <w:tcW w:w="1701" w:type="dxa"/>
          </w:tcPr>
          <w:p w14:paraId="5F3A58DD" w14:textId="77777777" w:rsidR="00C417DD" w:rsidRPr="00C417DD"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письменная работа</w:t>
            </w:r>
          </w:p>
        </w:tc>
      </w:tr>
      <w:tr w:rsidR="00C417DD" w:rsidRPr="003272F4" w14:paraId="38FB9732" w14:textId="77777777" w:rsidTr="00C248A7">
        <w:trPr>
          <w:trHeight w:val="339"/>
        </w:trPr>
        <w:tc>
          <w:tcPr>
            <w:tcW w:w="8227" w:type="dxa"/>
          </w:tcPr>
          <w:p w14:paraId="4EDA1C19"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применять понятия «эпицентр землетрясения» и «очаг землетрясения» для решения познавательных задач;</w:t>
            </w:r>
          </w:p>
        </w:tc>
        <w:tc>
          <w:tcPr>
            <w:tcW w:w="1701" w:type="dxa"/>
          </w:tcPr>
          <w:p w14:paraId="2074B976"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58434FEA" w14:textId="77777777" w:rsidTr="00C248A7">
        <w:trPr>
          <w:trHeight w:val="339"/>
        </w:trPr>
        <w:tc>
          <w:tcPr>
            <w:tcW w:w="8227" w:type="dxa"/>
          </w:tcPr>
          <w:p w14:paraId="26E41CE7"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c>
          <w:tcPr>
            <w:tcW w:w="1701" w:type="dxa"/>
          </w:tcPr>
          <w:p w14:paraId="18358530"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71EACF87" w14:textId="77777777" w:rsidTr="00C248A7">
        <w:trPr>
          <w:trHeight w:val="339"/>
        </w:trPr>
        <w:tc>
          <w:tcPr>
            <w:tcW w:w="8227" w:type="dxa"/>
          </w:tcPr>
          <w:p w14:paraId="295D96CE"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классифицировать острова по происхождению;</w:t>
            </w:r>
          </w:p>
        </w:tc>
        <w:tc>
          <w:tcPr>
            <w:tcW w:w="1701" w:type="dxa"/>
          </w:tcPr>
          <w:p w14:paraId="066F2BAA"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35E9A170" w14:textId="77777777" w:rsidTr="00C248A7">
        <w:trPr>
          <w:trHeight w:val="339"/>
        </w:trPr>
        <w:tc>
          <w:tcPr>
            <w:tcW w:w="8227" w:type="dxa"/>
          </w:tcPr>
          <w:p w14:paraId="582865C7" w14:textId="77777777" w:rsidR="00C417DD" w:rsidRPr="00C417DD"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опасных природных явлений в литосфере и средств их предупреждения;</w:t>
            </w:r>
          </w:p>
        </w:tc>
        <w:tc>
          <w:tcPr>
            <w:tcW w:w="1701" w:type="dxa"/>
          </w:tcPr>
          <w:p w14:paraId="20D56753"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31B06FA4" w14:textId="77777777" w:rsidTr="00C248A7">
        <w:trPr>
          <w:trHeight w:val="339"/>
        </w:trPr>
        <w:tc>
          <w:tcPr>
            <w:tcW w:w="8227" w:type="dxa"/>
          </w:tcPr>
          <w:p w14:paraId="5EE307B3"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изменений в литосфере в результате деятельности человека на примере своей местности, России и мира;</w:t>
            </w:r>
          </w:p>
        </w:tc>
        <w:tc>
          <w:tcPr>
            <w:tcW w:w="1701" w:type="dxa"/>
          </w:tcPr>
          <w:p w14:paraId="46AB38D7"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46822CBD" w14:textId="77777777" w:rsidTr="00C248A7">
        <w:trPr>
          <w:trHeight w:val="339"/>
        </w:trPr>
        <w:tc>
          <w:tcPr>
            <w:tcW w:w="8227" w:type="dxa"/>
          </w:tcPr>
          <w:p w14:paraId="58B7B0C2"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c>
          <w:tcPr>
            <w:tcW w:w="1701" w:type="dxa"/>
          </w:tcPr>
          <w:p w14:paraId="1A04D593"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EC3CFC" w:rsidRPr="003272F4" w14:paraId="49050C9E" w14:textId="77777777" w:rsidTr="00C248A7">
        <w:trPr>
          <w:trHeight w:val="339"/>
        </w:trPr>
        <w:tc>
          <w:tcPr>
            <w:tcW w:w="8227" w:type="dxa"/>
          </w:tcPr>
          <w:p w14:paraId="0AFB1B51" w14:textId="77777777" w:rsidR="00EC3CFC" w:rsidRPr="00EC3CFC"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действия внешних процессов рельефообразования и наличия полезных ископаемых в своей местности;</w:t>
            </w:r>
          </w:p>
        </w:tc>
        <w:tc>
          <w:tcPr>
            <w:tcW w:w="1701" w:type="dxa"/>
          </w:tcPr>
          <w:p w14:paraId="5E539EEF" w14:textId="77777777" w:rsidR="00EC3CFC" w:rsidRPr="00EC3CFC"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EC3CFC" w:rsidRPr="003272F4" w14:paraId="3A5073F9" w14:textId="77777777" w:rsidTr="00C248A7">
        <w:trPr>
          <w:trHeight w:val="339"/>
        </w:trPr>
        <w:tc>
          <w:tcPr>
            <w:tcW w:w="8227" w:type="dxa"/>
          </w:tcPr>
          <w:p w14:paraId="61C1E269" w14:textId="77777777" w:rsidR="00EC3CFC" w:rsidRPr="00EC3CFC"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tc>
        <w:tc>
          <w:tcPr>
            <w:tcW w:w="1701" w:type="dxa"/>
          </w:tcPr>
          <w:p w14:paraId="6617CE41" w14:textId="77777777" w:rsidR="00EC3CFC" w:rsidRPr="00EC3CFC"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bl>
    <w:p w14:paraId="3B7DE190" w14:textId="77777777" w:rsidR="009711BA" w:rsidRDefault="009711BA"/>
    <w:tbl>
      <w:tblPr>
        <w:tblStyle w:val="TableNormal"/>
        <w:tblW w:w="1006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85"/>
      </w:tblGrid>
      <w:tr w:rsidR="00F63296" w:rsidRPr="002B130A" w14:paraId="44A3B83B" w14:textId="77777777" w:rsidTr="00C248A7">
        <w:trPr>
          <w:trHeight w:val="505"/>
        </w:trPr>
        <w:tc>
          <w:tcPr>
            <w:tcW w:w="8080" w:type="dxa"/>
            <w:shd w:val="clear" w:color="auto" w:fill="EAF1DD"/>
          </w:tcPr>
          <w:p w14:paraId="67431D70" w14:textId="77777777" w:rsidR="003272F4"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lastRenderedPageBreak/>
              <w:t xml:space="preserve">Итоговые планируемые результаты по </w:t>
            </w:r>
            <w:r w:rsidR="007017E5">
              <w:rPr>
                <w:rFonts w:ascii="Times New Roman" w:eastAsia="Times New Roman" w:hAnsi="Times New Roman" w:cs="Times New Roman"/>
                <w:b/>
                <w:lang w:val="ru-RU"/>
              </w:rPr>
              <w:t>географии</w:t>
            </w:r>
            <w:r w:rsidR="00232BA9">
              <w:rPr>
                <w:rFonts w:ascii="Times New Roman" w:eastAsia="Times New Roman" w:hAnsi="Times New Roman" w:cs="Times New Roman"/>
                <w:b/>
                <w:lang w:val="ru-RU"/>
              </w:rPr>
              <w:t>.</w:t>
            </w:r>
            <w:r w:rsidRPr="002B130A">
              <w:rPr>
                <w:rFonts w:ascii="Times New Roman" w:eastAsia="Times New Roman" w:hAnsi="Times New Roman" w:cs="Times New Roman"/>
                <w:b/>
                <w:lang w:val="ru-RU"/>
              </w:rPr>
              <w:t xml:space="preserve"> </w:t>
            </w:r>
          </w:p>
          <w:p w14:paraId="14CD4082" w14:textId="77777777" w:rsidR="00783D5E" w:rsidRPr="002B130A"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Этап формирования: </w:t>
            </w:r>
            <w:r w:rsidR="007017E5">
              <w:rPr>
                <w:rFonts w:ascii="Times New Roman" w:eastAsia="Times New Roman" w:hAnsi="Times New Roman" w:cs="Times New Roman"/>
                <w:b/>
                <w:lang w:val="ru-RU"/>
              </w:rPr>
              <w:t>6</w:t>
            </w:r>
            <w:r w:rsidRPr="002B130A">
              <w:rPr>
                <w:rFonts w:ascii="Times New Roman" w:eastAsia="Times New Roman" w:hAnsi="Times New Roman" w:cs="Times New Roman"/>
                <w:b/>
                <w:lang w:val="ru-RU"/>
              </w:rPr>
              <w:t xml:space="preserve"> класс</w:t>
            </w:r>
          </w:p>
          <w:p w14:paraId="21308781" w14:textId="77777777" w:rsidR="00F63296" w:rsidRPr="002B130A" w:rsidRDefault="00783D5E" w:rsidP="00783D5E">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985" w:type="dxa"/>
            <w:shd w:val="clear" w:color="auto" w:fill="EAF1DD"/>
          </w:tcPr>
          <w:p w14:paraId="5DCB3641" w14:textId="77777777" w:rsidR="00F63296" w:rsidRPr="002B130A" w:rsidRDefault="00F63296" w:rsidP="00CE0FCD">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57ED4603" w14:textId="77777777" w:rsidR="00F63296" w:rsidRPr="002B130A" w:rsidRDefault="00F63296" w:rsidP="00CE0FCD">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F63296" w:rsidRPr="002B130A" w14:paraId="5AD88AF3" w14:textId="77777777" w:rsidTr="00C248A7">
        <w:trPr>
          <w:trHeight w:val="254"/>
        </w:trPr>
        <w:tc>
          <w:tcPr>
            <w:tcW w:w="8080" w:type="dxa"/>
          </w:tcPr>
          <w:p w14:paraId="57DF92CA" w14:textId="77777777" w:rsidR="003272F4"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tc>
        <w:tc>
          <w:tcPr>
            <w:tcW w:w="1985" w:type="dxa"/>
          </w:tcPr>
          <w:p w14:paraId="370F23AE" w14:textId="77777777" w:rsidR="00F63296" w:rsidRPr="003272F4" w:rsidRDefault="00C248A7" w:rsidP="00CE0FCD">
            <w:pPr>
              <w:ind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 письменная работа</w:t>
            </w:r>
          </w:p>
        </w:tc>
      </w:tr>
      <w:tr w:rsidR="00F63296" w:rsidRPr="002B130A" w14:paraId="5E6CA3ED" w14:textId="77777777" w:rsidTr="00A9008A">
        <w:trPr>
          <w:trHeight w:val="1043"/>
        </w:trPr>
        <w:tc>
          <w:tcPr>
            <w:tcW w:w="8080" w:type="dxa"/>
            <w:tcBorders>
              <w:bottom w:val="single" w:sz="4" w:space="0" w:color="auto"/>
            </w:tcBorders>
          </w:tcPr>
          <w:p w14:paraId="405763B8" w14:textId="77777777" w:rsidR="00F63296" w:rsidRPr="00E0762B" w:rsidRDefault="007017E5" w:rsidP="00487546">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tc>
        <w:tc>
          <w:tcPr>
            <w:tcW w:w="1985" w:type="dxa"/>
          </w:tcPr>
          <w:p w14:paraId="739962B5" w14:textId="77777777" w:rsidR="00F63296" w:rsidRPr="00E0762B" w:rsidRDefault="00C248A7" w:rsidP="00CE0FCD">
            <w:pPr>
              <w:spacing w:before="1" w:line="238"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 письменная работа</w:t>
            </w:r>
          </w:p>
        </w:tc>
      </w:tr>
      <w:tr w:rsidR="00F63296" w:rsidRPr="002B130A" w14:paraId="052593AB" w14:textId="77777777" w:rsidTr="00C248A7">
        <w:trPr>
          <w:trHeight w:val="506"/>
        </w:trPr>
        <w:tc>
          <w:tcPr>
            <w:tcW w:w="8080" w:type="dxa"/>
            <w:tcBorders>
              <w:top w:val="single" w:sz="4" w:space="0" w:color="auto"/>
              <w:left w:val="single" w:sz="4" w:space="0" w:color="auto"/>
              <w:bottom w:val="single" w:sz="4" w:space="0" w:color="auto"/>
              <w:right w:val="single" w:sz="4" w:space="0" w:color="auto"/>
            </w:tcBorders>
          </w:tcPr>
          <w:p w14:paraId="08D9A3C7"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опасных природных явлений в геосферах и средств их предупреждения;</w:t>
            </w:r>
          </w:p>
        </w:tc>
        <w:tc>
          <w:tcPr>
            <w:tcW w:w="1985" w:type="dxa"/>
            <w:tcBorders>
              <w:left w:val="single" w:sz="4" w:space="0" w:color="auto"/>
            </w:tcBorders>
          </w:tcPr>
          <w:p w14:paraId="206CB341" w14:textId="49BEDF46" w:rsidR="00F63296" w:rsidRPr="00E0762B" w:rsidRDefault="00C248A7" w:rsidP="00A9008A">
            <w:pPr>
              <w:spacing w:before="1" w:line="238"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w:t>
            </w:r>
          </w:p>
        </w:tc>
      </w:tr>
      <w:tr w:rsidR="00F63296" w:rsidRPr="002B130A" w14:paraId="0262D6AC" w14:textId="77777777" w:rsidTr="00C248A7">
        <w:trPr>
          <w:trHeight w:val="253"/>
        </w:trPr>
        <w:tc>
          <w:tcPr>
            <w:tcW w:w="8080" w:type="dxa"/>
            <w:tcBorders>
              <w:top w:val="single" w:sz="4" w:space="0" w:color="auto"/>
            </w:tcBorders>
          </w:tcPr>
          <w:p w14:paraId="0D9EAC70"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tc>
        <w:tc>
          <w:tcPr>
            <w:tcW w:w="1985" w:type="dxa"/>
          </w:tcPr>
          <w:p w14:paraId="1B4A09B3" w14:textId="3A885BC5" w:rsidR="00F63296" w:rsidRPr="003272F4" w:rsidRDefault="00C248A7" w:rsidP="00A9008A">
            <w:pPr>
              <w:ind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w:t>
            </w:r>
          </w:p>
        </w:tc>
      </w:tr>
      <w:tr w:rsidR="00F63296" w:rsidRPr="002B130A" w14:paraId="43D5C256" w14:textId="77777777" w:rsidTr="00C248A7">
        <w:trPr>
          <w:trHeight w:val="363"/>
        </w:trPr>
        <w:tc>
          <w:tcPr>
            <w:tcW w:w="8080" w:type="dxa"/>
          </w:tcPr>
          <w:p w14:paraId="24D23244"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свойства вод отдельных частей Мирового океана;</w:t>
            </w:r>
          </w:p>
        </w:tc>
        <w:tc>
          <w:tcPr>
            <w:tcW w:w="1985" w:type="dxa"/>
          </w:tcPr>
          <w:p w14:paraId="2EDF33DF" w14:textId="1C355827" w:rsidR="00F63296" w:rsidRPr="003272F4" w:rsidRDefault="00C248A7" w:rsidP="00A9008A">
            <w:pPr>
              <w:spacing w:before="189" w:line="252" w:lineRule="exact"/>
              <w:ind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w:t>
            </w:r>
          </w:p>
        </w:tc>
      </w:tr>
      <w:tr w:rsidR="00F63296" w:rsidRPr="002B130A" w14:paraId="155F598E" w14:textId="77777777" w:rsidTr="00C248A7">
        <w:trPr>
          <w:trHeight w:val="505"/>
        </w:trPr>
        <w:tc>
          <w:tcPr>
            <w:tcW w:w="8080" w:type="dxa"/>
          </w:tcPr>
          <w:p w14:paraId="7A8D2C4A"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tc>
        <w:tc>
          <w:tcPr>
            <w:tcW w:w="1985" w:type="dxa"/>
          </w:tcPr>
          <w:p w14:paraId="14E904ED" w14:textId="77777777" w:rsidR="00C248A7" w:rsidRDefault="00C248A7" w:rsidP="00A9008A">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A6EBD42" w14:textId="4583A3DD" w:rsidR="00F63296" w:rsidRPr="003272F4" w:rsidRDefault="00C248A7" w:rsidP="00A9008A">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3B006E04" w14:textId="77777777" w:rsidTr="00C248A7">
        <w:trPr>
          <w:trHeight w:val="505"/>
        </w:trPr>
        <w:tc>
          <w:tcPr>
            <w:tcW w:w="8080" w:type="dxa"/>
          </w:tcPr>
          <w:p w14:paraId="05FB687E" w14:textId="77777777" w:rsidR="00487546" w:rsidRPr="00487546"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классифицировать объекты гидросферы (моря, озёра, реки, подземные воды, болота, ледники) по заданным признакам;</w:t>
            </w:r>
          </w:p>
        </w:tc>
        <w:tc>
          <w:tcPr>
            <w:tcW w:w="1985" w:type="dxa"/>
          </w:tcPr>
          <w:p w14:paraId="18E45D54" w14:textId="66322B00" w:rsidR="00C248A7" w:rsidRDefault="00C248A7" w:rsidP="00A9008A">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w:t>
            </w:r>
          </w:p>
          <w:p w14:paraId="0BDD11CC" w14:textId="77777777" w:rsidR="00487546" w:rsidRPr="00487546" w:rsidRDefault="00C248A7" w:rsidP="00A9008A">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1338E3A7" w14:textId="77777777" w:rsidTr="00C248A7">
        <w:trPr>
          <w:trHeight w:val="331"/>
        </w:trPr>
        <w:tc>
          <w:tcPr>
            <w:tcW w:w="8080" w:type="dxa"/>
          </w:tcPr>
          <w:p w14:paraId="1A895E0E" w14:textId="77777777" w:rsidR="00487546" w:rsidRPr="00487546" w:rsidRDefault="007017E5" w:rsidP="00A958F0">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питание и режим рек;</w:t>
            </w:r>
          </w:p>
        </w:tc>
        <w:tc>
          <w:tcPr>
            <w:tcW w:w="1985" w:type="dxa"/>
          </w:tcPr>
          <w:p w14:paraId="22EA0752" w14:textId="2DA89769" w:rsidR="00C248A7" w:rsidRDefault="00C248A7" w:rsidP="00A9008A">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w:t>
            </w:r>
          </w:p>
          <w:p w14:paraId="07278C2A" w14:textId="77777777" w:rsidR="00487546" w:rsidRPr="00487546" w:rsidRDefault="00C248A7" w:rsidP="00A9008A">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1C04A318" w14:textId="77777777" w:rsidTr="00C248A7">
        <w:trPr>
          <w:trHeight w:val="505"/>
        </w:trPr>
        <w:tc>
          <w:tcPr>
            <w:tcW w:w="8080" w:type="dxa"/>
          </w:tcPr>
          <w:p w14:paraId="08824095" w14:textId="77777777" w:rsidR="00487546" w:rsidRPr="00487546"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реки по заданным признакам;</w:t>
            </w:r>
          </w:p>
        </w:tc>
        <w:tc>
          <w:tcPr>
            <w:tcW w:w="1985" w:type="dxa"/>
          </w:tcPr>
          <w:p w14:paraId="07F44F7A" w14:textId="77777777" w:rsidR="00C248A7" w:rsidRDefault="00C248A7"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письменная </w:t>
            </w:r>
          </w:p>
          <w:p w14:paraId="4299A967" w14:textId="77777777" w:rsidR="00487546" w:rsidRPr="00487546" w:rsidRDefault="00C248A7" w:rsidP="00CE0FCD">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1FE5C69A" w14:textId="77777777" w:rsidTr="00C248A7">
        <w:trPr>
          <w:trHeight w:val="505"/>
        </w:trPr>
        <w:tc>
          <w:tcPr>
            <w:tcW w:w="8080" w:type="dxa"/>
          </w:tcPr>
          <w:p w14:paraId="78F19EEA" w14:textId="77777777" w:rsidR="00487546" w:rsidRPr="00487546"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c>
          <w:tcPr>
            <w:tcW w:w="1985" w:type="dxa"/>
          </w:tcPr>
          <w:p w14:paraId="686A76FC" w14:textId="77777777" w:rsidR="00C248A7" w:rsidRDefault="00C248A7"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письменная </w:t>
            </w:r>
          </w:p>
          <w:p w14:paraId="576384AD" w14:textId="77777777" w:rsidR="00487546" w:rsidRPr="00487546" w:rsidRDefault="00C248A7" w:rsidP="00CE0FCD">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5075B2" w:rsidRPr="002B130A" w14:paraId="64E44C0E" w14:textId="77777777" w:rsidTr="00C248A7">
        <w:trPr>
          <w:trHeight w:val="505"/>
        </w:trPr>
        <w:tc>
          <w:tcPr>
            <w:tcW w:w="8080" w:type="dxa"/>
          </w:tcPr>
          <w:p w14:paraId="4D00CF0C"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устанавливать причинно-следственные связи между питанием, режимом реки и климатом на территории речного бассейна;</w:t>
            </w:r>
          </w:p>
        </w:tc>
        <w:tc>
          <w:tcPr>
            <w:tcW w:w="1985" w:type="dxa"/>
          </w:tcPr>
          <w:p w14:paraId="3313D5AE" w14:textId="77777777" w:rsidR="00C248A7" w:rsidRDefault="00C248A7"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письменная </w:t>
            </w:r>
          </w:p>
          <w:p w14:paraId="1AF93148" w14:textId="77777777" w:rsidR="005075B2" w:rsidRPr="005075B2" w:rsidRDefault="00C248A7" w:rsidP="00CE0FCD">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5075B2" w:rsidRPr="002B130A" w14:paraId="2BEC66F8" w14:textId="77777777" w:rsidTr="00C248A7">
        <w:trPr>
          <w:trHeight w:val="505"/>
        </w:trPr>
        <w:tc>
          <w:tcPr>
            <w:tcW w:w="8080" w:type="dxa"/>
          </w:tcPr>
          <w:p w14:paraId="25469811"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районов распространения многолетней мерзлоты;</w:t>
            </w:r>
          </w:p>
        </w:tc>
        <w:tc>
          <w:tcPr>
            <w:tcW w:w="1985" w:type="dxa"/>
          </w:tcPr>
          <w:p w14:paraId="20449BFE" w14:textId="77777777" w:rsidR="00C248A7" w:rsidRDefault="00C248A7" w:rsidP="00C248A7">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p w14:paraId="0321349F" w14:textId="77777777" w:rsidR="00C248A7" w:rsidRPr="005075B2" w:rsidRDefault="00C248A7" w:rsidP="00C248A7">
            <w:pPr>
              <w:spacing w:line="240" w:lineRule="exact"/>
              <w:ind w:right="-173"/>
              <w:rPr>
                <w:rFonts w:ascii="Times New Roman" w:eastAsia="Times New Roman" w:hAnsi="Times New Roman" w:cs="Times New Roman"/>
                <w:color w:val="FF0000"/>
                <w:lang w:val="ru-RU"/>
              </w:rPr>
            </w:pPr>
          </w:p>
        </w:tc>
      </w:tr>
      <w:tr w:rsidR="005075B2" w:rsidRPr="002B130A" w14:paraId="6C4E9887" w14:textId="77777777" w:rsidTr="00C248A7">
        <w:trPr>
          <w:trHeight w:val="505"/>
        </w:trPr>
        <w:tc>
          <w:tcPr>
            <w:tcW w:w="8080" w:type="dxa"/>
          </w:tcPr>
          <w:p w14:paraId="2736FC35"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называть причины образования цунами, приливов и отливов;</w:t>
            </w:r>
          </w:p>
        </w:tc>
        <w:tc>
          <w:tcPr>
            <w:tcW w:w="1985" w:type="dxa"/>
          </w:tcPr>
          <w:p w14:paraId="03764C02" w14:textId="77777777" w:rsidR="005075B2" w:rsidRPr="005075B2" w:rsidRDefault="00C248A7" w:rsidP="00C248A7">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tc>
      </w:tr>
      <w:tr w:rsidR="005075B2" w:rsidRPr="002B130A" w14:paraId="6B026E8C" w14:textId="77777777" w:rsidTr="00C248A7">
        <w:trPr>
          <w:trHeight w:val="505"/>
        </w:trPr>
        <w:tc>
          <w:tcPr>
            <w:tcW w:w="8080" w:type="dxa"/>
          </w:tcPr>
          <w:p w14:paraId="1E3E6EE7"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описывать состав, строение атмосферы;</w:t>
            </w:r>
          </w:p>
        </w:tc>
        <w:tc>
          <w:tcPr>
            <w:tcW w:w="1985" w:type="dxa"/>
          </w:tcPr>
          <w:p w14:paraId="5C315122" w14:textId="77777777" w:rsidR="005075B2" w:rsidRPr="005075B2" w:rsidRDefault="00C248A7" w:rsidP="00C248A7">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tc>
      </w:tr>
      <w:tr w:rsidR="005A1581" w:rsidRPr="002B130A" w14:paraId="31F5D792" w14:textId="77777777" w:rsidTr="005A1581">
        <w:trPr>
          <w:trHeight w:val="1904"/>
        </w:trPr>
        <w:tc>
          <w:tcPr>
            <w:tcW w:w="8080" w:type="dxa"/>
          </w:tcPr>
          <w:p w14:paraId="5757F1F6" w14:textId="77777777" w:rsidR="005A1581" w:rsidRPr="005075B2" w:rsidRDefault="005A1581" w:rsidP="0078171E">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w:t>
            </w:r>
          </w:p>
          <w:p w14:paraId="63EA4301" w14:textId="77777777" w:rsidR="005A1581" w:rsidRPr="005075B2" w:rsidRDefault="005A1581" w:rsidP="00A958F0">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c>
          <w:tcPr>
            <w:tcW w:w="1985" w:type="dxa"/>
          </w:tcPr>
          <w:p w14:paraId="2D1978FF" w14:textId="77777777" w:rsidR="005A1581" w:rsidRDefault="005A1581"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5439D3D" w14:textId="77777777" w:rsidR="005A1581" w:rsidRDefault="005A1581"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DF3F564" w14:textId="77777777" w:rsidR="005A1581" w:rsidRDefault="005A1581" w:rsidP="00CE0FCD">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319DB11" w14:textId="77777777" w:rsidR="005A1581" w:rsidRPr="005075B2" w:rsidRDefault="005A1581" w:rsidP="00CE0FCD">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5A1581" w:rsidRPr="002B130A" w14:paraId="243C7578" w14:textId="77777777" w:rsidTr="005A1581">
        <w:trPr>
          <w:trHeight w:val="2230"/>
        </w:trPr>
        <w:tc>
          <w:tcPr>
            <w:tcW w:w="8080" w:type="dxa"/>
          </w:tcPr>
          <w:p w14:paraId="3F5BBEF3"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lastRenderedPageBreak/>
              <w:t>различать свойства воздуха; климаты Земли; климатообразующие факторы;</w:t>
            </w:r>
          </w:p>
          <w:p w14:paraId="3DB951FC"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объяснять образование атмосферных осадков; направление дневных и ночных бризов, муссонов;</w:t>
            </w:r>
          </w:p>
          <w:p w14:paraId="098B04FF"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годовой ход температуры воздуха и распределение атмосферных осадков для отдельных территорий;</w:t>
            </w:r>
          </w:p>
        </w:tc>
        <w:tc>
          <w:tcPr>
            <w:tcW w:w="1985" w:type="dxa"/>
          </w:tcPr>
          <w:p w14:paraId="354B52F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5BA037A"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C2438EF"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4A90BF4" w14:textId="77777777" w:rsidR="005A1581" w:rsidRPr="005075B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5A1581" w:rsidRPr="002B130A" w14:paraId="5530557D" w14:textId="77777777" w:rsidTr="005A1581">
        <w:trPr>
          <w:trHeight w:val="1715"/>
        </w:trPr>
        <w:tc>
          <w:tcPr>
            <w:tcW w:w="8080" w:type="dxa"/>
          </w:tcPr>
          <w:p w14:paraId="3E7350AA"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устанавливать зависимость между нагреванием земной поверхности и углом падения солнечных лучей;</w:t>
            </w:r>
          </w:p>
          <w:p w14:paraId="68EA5BF4"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температурой воздуха и его относительной влажностью на основе данных эмпирических наблюдений;</w:t>
            </w:r>
          </w:p>
        </w:tc>
        <w:tc>
          <w:tcPr>
            <w:tcW w:w="1985" w:type="dxa"/>
          </w:tcPr>
          <w:p w14:paraId="01D6837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D7D842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343C0E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94C74FA" w14:textId="77777777" w:rsidR="005A1581" w:rsidRPr="005075B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5A1581" w:rsidRPr="002B130A" w14:paraId="5E955861" w14:textId="77777777" w:rsidTr="005A1581">
        <w:trPr>
          <w:trHeight w:val="1269"/>
        </w:trPr>
        <w:tc>
          <w:tcPr>
            <w:tcW w:w="8080" w:type="dxa"/>
          </w:tcPr>
          <w:p w14:paraId="3A4C7EDE" w14:textId="77777777" w:rsidR="005A1581" w:rsidRPr="00C417DD"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свойства атмосферы в пунктах, расположенных на разных высотах над уровнем моря;</w:t>
            </w:r>
          </w:p>
          <w:p w14:paraId="23ABD80D" w14:textId="77777777" w:rsidR="005A1581" w:rsidRPr="00C417DD"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количество солнечного тепла, получаемого земной поверхностью при различных углах падения солнечных лучей;</w:t>
            </w:r>
          </w:p>
        </w:tc>
        <w:tc>
          <w:tcPr>
            <w:tcW w:w="1985" w:type="dxa"/>
          </w:tcPr>
          <w:p w14:paraId="128C368E" w14:textId="77777777" w:rsidR="005A1581" w:rsidRPr="00C417DD"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2815922C" w14:textId="77777777" w:rsidR="005A1581" w:rsidRPr="00C417DD" w:rsidRDefault="005A1581"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69E25D6C" w14:textId="77777777" w:rsidTr="00C248A7">
        <w:trPr>
          <w:trHeight w:val="505"/>
        </w:trPr>
        <w:tc>
          <w:tcPr>
            <w:tcW w:w="8080" w:type="dxa"/>
          </w:tcPr>
          <w:p w14:paraId="226C7C7F" w14:textId="77777777" w:rsidR="007017E5"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виды атмосферных осадков;</w:t>
            </w:r>
          </w:p>
        </w:tc>
        <w:tc>
          <w:tcPr>
            <w:tcW w:w="1985" w:type="dxa"/>
          </w:tcPr>
          <w:p w14:paraId="36F0E642" w14:textId="77777777" w:rsidR="005A1581" w:rsidRPr="005075B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52BE4ED0" w14:textId="77777777" w:rsidR="007017E5" w:rsidRPr="005075B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03E15D4" w14:textId="77777777" w:rsidTr="00C248A7">
        <w:trPr>
          <w:trHeight w:val="505"/>
        </w:trPr>
        <w:tc>
          <w:tcPr>
            <w:tcW w:w="8080" w:type="dxa"/>
          </w:tcPr>
          <w:p w14:paraId="2C26EC99"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«бризы» и «муссоны»;</w:t>
            </w:r>
          </w:p>
        </w:tc>
        <w:tc>
          <w:tcPr>
            <w:tcW w:w="1985" w:type="dxa"/>
          </w:tcPr>
          <w:p w14:paraId="6C4F86CA"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1F2F216"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AE4B068" w14:textId="77777777" w:rsidTr="00C248A7">
        <w:trPr>
          <w:trHeight w:val="505"/>
        </w:trPr>
        <w:tc>
          <w:tcPr>
            <w:tcW w:w="8080" w:type="dxa"/>
          </w:tcPr>
          <w:p w14:paraId="08D825B5"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«погода» и «климат»;</w:t>
            </w:r>
          </w:p>
        </w:tc>
        <w:tc>
          <w:tcPr>
            <w:tcW w:w="1985" w:type="dxa"/>
          </w:tcPr>
          <w:p w14:paraId="672B535D"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42A02FC"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AC13C1C"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2BF1B6" w14:textId="77777777" w:rsidR="007017E5"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A4236EE" w14:textId="77777777" w:rsidTr="00C248A7">
        <w:trPr>
          <w:trHeight w:val="505"/>
        </w:trPr>
        <w:tc>
          <w:tcPr>
            <w:tcW w:w="8080" w:type="dxa"/>
          </w:tcPr>
          <w:p w14:paraId="22503EBB"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«атмосфера», «тропосфера», «стратосфера», «верхние слои атмосферы»;</w:t>
            </w:r>
          </w:p>
        </w:tc>
        <w:tc>
          <w:tcPr>
            <w:tcW w:w="1985" w:type="dxa"/>
          </w:tcPr>
          <w:p w14:paraId="7B83413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5696DB6"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8A2C8D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7FFC555" w14:textId="77777777" w:rsidR="007017E5"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789AC891" w14:textId="77777777" w:rsidTr="00C248A7">
        <w:trPr>
          <w:trHeight w:val="505"/>
        </w:trPr>
        <w:tc>
          <w:tcPr>
            <w:tcW w:w="8080" w:type="dxa"/>
          </w:tcPr>
          <w:p w14:paraId="19421544"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c>
          <w:tcPr>
            <w:tcW w:w="1985" w:type="dxa"/>
          </w:tcPr>
          <w:p w14:paraId="17368C26"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2AB5B5C"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2DC8BD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1ECE85C" w14:textId="77777777" w:rsidR="007017E5"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7EE1CDFB" w14:textId="77777777" w:rsidTr="00C248A7">
        <w:trPr>
          <w:trHeight w:val="346"/>
        </w:trPr>
        <w:tc>
          <w:tcPr>
            <w:tcW w:w="8080" w:type="dxa"/>
          </w:tcPr>
          <w:p w14:paraId="650D56E4"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c>
          <w:tcPr>
            <w:tcW w:w="1985" w:type="dxa"/>
          </w:tcPr>
          <w:p w14:paraId="4BCB4F1B"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51A69653"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4BAFE85E" w14:textId="77777777" w:rsidTr="00C248A7">
        <w:trPr>
          <w:trHeight w:val="505"/>
        </w:trPr>
        <w:tc>
          <w:tcPr>
            <w:tcW w:w="8080" w:type="dxa"/>
          </w:tcPr>
          <w:p w14:paraId="37A8229A"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tc>
        <w:tc>
          <w:tcPr>
            <w:tcW w:w="1985" w:type="dxa"/>
          </w:tcPr>
          <w:p w14:paraId="484430B5" w14:textId="77777777" w:rsidR="005A1581" w:rsidRPr="005A1581" w:rsidRDefault="005A1581" w:rsidP="007017E5">
            <w:pPr>
              <w:spacing w:line="240" w:lineRule="exact"/>
              <w:ind w:left="110" w:right="-173"/>
              <w:jc w:val="center"/>
              <w:rPr>
                <w:rFonts w:ascii="Times New Roman" w:eastAsia="Times New Roman" w:hAnsi="Times New Roman" w:cs="Times New Roman"/>
                <w:color w:val="FF0000"/>
                <w:sz w:val="24"/>
                <w:szCs w:val="24"/>
                <w:lang w:val="ru-RU"/>
              </w:rPr>
            </w:pPr>
            <w:r w:rsidRPr="005A1581">
              <w:rPr>
                <w:rFonts w:ascii="Times New Roman" w:eastAsia="Times New Roman" w:hAnsi="Times New Roman" w:cs="Times New Roman"/>
                <w:color w:val="FF0000"/>
                <w:sz w:val="24"/>
                <w:szCs w:val="24"/>
                <w:lang w:val="ru-RU"/>
              </w:rPr>
              <w:t xml:space="preserve">Письменная </w:t>
            </w:r>
          </w:p>
          <w:p w14:paraId="7B0D6385" w14:textId="77777777" w:rsidR="007017E5" w:rsidRPr="00A958F0" w:rsidRDefault="005A1581" w:rsidP="007017E5">
            <w:pPr>
              <w:spacing w:line="240" w:lineRule="exact"/>
              <w:ind w:left="110" w:right="-173"/>
              <w:jc w:val="center"/>
              <w:rPr>
                <w:rFonts w:ascii="Times New Roman" w:eastAsia="Times New Roman" w:hAnsi="Times New Roman" w:cs="Times New Roman"/>
                <w:color w:val="FF0000"/>
                <w:lang w:val="ru-RU"/>
              </w:rPr>
            </w:pPr>
            <w:r w:rsidRPr="005A1581">
              <w:rPr>
                <w:rFonts w:ascii="Times New Roman" w:eastAsia="Times New Roman" w:hAnsi="Times New Roman" w:cs="Times New Roman"/>
                <w:color w:val="FF0000"/>
                <w:sz w:val="24"/>
                <w:szCs w:val="24"/>
                <w:lang w:val="ru-RU"/>
              </w:rPr>
              <w:t>работа</w:t>
            </w:r>
          </w:p>
        </w:tc>
      </w:tr>
      <w:tr w:rsidR="007017E5" w:rsidRPr="002B130A" w14:paraId="1A937B82" w14:textId="77777777" w:rsidTr="00C248A7">
        <w:trPr>
          <w:trHeight w:val="505"/>
        </w:trPr>
        <w:tc>
          <w:tcPr>
            <w:tcW w:w="8080" w:type="dxa"/>
          </w:tcPr>
          <w:p w14:paraId="36722C26"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называть границы биосферы;</w:t>
            </w:r>
          </w:p>
        </w:tc>
        <w:tc>
          <w:tcPr>
            <w:tcW w:w="1985" w:type="dxa"/>
          </w:tcPr>
          <w:p w14:paraId="55148B04"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1025F0CC"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40691E4F" w14:textId="77777777" w:rsidTr="00C248A7">
        <w:trPr>
          <w:trHeight w:val="505"/>
        </w:trPr>
        <w:tc>
          <w:tcPr>
            <w:tcW w:w="8080" w:type="dxa"/>
          </w:tcPr>
          <w:p w14:paraId="26F5E2F3"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приспособления живых организмов к среде обитания в разных природных зонах;</w:t>
            </w:r>
          </w:p>
        </w:tc>
        <w:tc>
          <w:tcPr>
            <w:tcW w:w="1985" w:type="dxa"/>
          </w:tcPr>
          <w:p w14:paraId="42104B03"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61A778D"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FCF31CA" w14:textId="77777777" w:rsidTr="00C248A7">
        <w:trPr>
          <w:trHeight w:val="505"/>
        </w:trPr>
        <w:tc>
          <w:tcPr>
            <w:tcW w:w="8080" w:type="dxa"/>
          </w:tcPr>
          <w:p w14:paraId="1BBC9E7C"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растительный и животный мир разных территорий Земли;</w:t>
            </w:r>
          </w:p>
        </w:tc>
        <w:tc>
          <w:tcPr>
            <w:tcW w:w="1985" w:type="dxa"/>
          </w:tcPr>
          <w:p w14:paraId="2E18B019"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42879A4"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465AB693" w14:textId="77777777" w:rsidTr="00C248A7">
        <w:trPr>
          <w:trHeight w:val="505"/>
        </w:trPr>
        <w:tc>
          <w:tcPr>
            <w:tcW w:w="8080" w:type="dxa"/>
          </w:tcPr>
          <w:p w14:paraId="6AB5E879"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lastRenderedPageBreak/>
              <w:t>объяснять взаимосвязи компонентов природы в природно-территориальном комплексе;</w:t>
            </w:r>
          </w:p>
        </w:tc>
        <w:tc>
          <w:tcPr>
            <w:tcW w:w="1985" w:type="dxa"/>
          </w:tcPr>
          <w:p w14:paraId="5FA45ED8"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FD76C18"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53325EED" w14:textId="77777777" w:rsidTr="00C248A7">
        <w:trPr>
          <w:trHeight w:val="505"/>
        </w:trPr>
        <w:tc>
          <w:tcPr>
            <w:tcW w:w="8080" w:type="dxa"/>
          </w:tcPr>
          <w:p w14:paraId="211B07C9"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особенности растительного и животного мира в различных природных зонах;</w:t>
            </w:r>
          </w:p>
        </w:tc>
        <w:tc>
          <w:tcPr>
            <w:tcW w:w="1985" w:type="dxa"/>
          </w:tcPr>
          <w:p w14:paraId="25067074"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314E218"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3D21D9F" w14:textId="77777777" w:rsidTr="00C248A7">
        <w:trPr>
          <w:trHeight w:val="505"/>
        </w:trPr>
        <w:tc>
          <w:tcPr>
            <w:tcW w:w="8080" w:type="dxa"/>
          </w:tcPr>
          <w:p w14:paraId="4E708A62"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tc>
        <w:tc>
          <w:tcPr>
            <w:tcW w:w="1985" w:type="dxa"/>
          </w:tcPr>
          <w:p w14:paraId="4E79ABBD"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CBE5F35"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E573D29"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5397901C" w14:textId="77777777" w:rsidTr="00C248A7">
        <w:trPr>
          <w:trHeight w:val="505"/>
        </w:trPr>
        <w:tc>
          <w:tcPr>
            <w:tcW w:w="8080" w:type="dxa"/>
          </w:tcPr>
          <w:p w14:paraId="7EC71A6D"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плодородие почв в различных природных зонах;</w:t>
            </w:r>
          </w:p>
        </w:tc>
        <w:tc>
          <w:tcPr>
            <w:tcW w:w="1985" w:type="dxa"/>
          </w:tcPr>
          <w:p w14:paraId="374DB43F"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B08970D"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02E7B8D8" w14:textId="77777777" w:rsidTr="00C248A7">
        <w:trPr>
          <w:trHeight w:val="505"/>
        </w:trPr>
        <w:tc>
          <w:tcPr>
            <w:tcW w:w="8080" w:type="dxa"/>
          </w:tcPr>
          <w:p w14:paraId="78805976"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c>
          <w:tcPr>
            <w:tcW w:w="1985" w:type="dxa"/>
          </w:tcPr>
          <w:p w14:paraId="6EF4F528"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66DF1F2"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3272F4" w14:paraId="1738567F" w14:textId="77777777" w:rsidTr="00C248A7">
        <w:trPr>
          <w:trHeight w:val="506"/>
        </w:trPr>
        <w:tc>
          <w:tcPr>
            <w:tcW w:w="8080" w:type="dxa"/>
            <w:tcBorders>
              <w:top w:val="single" w:sz="4" w:space="0" w:color="auto"/>
              <w:left w:val="nil"/>
              <w:bottom w:val="single" w:sz="4" w:space="0" w:color="auto"/>
              <w:right w:val="nil"/>
            </w:tcBorders>
          </w:tcPr>
          <w:p w14:paraId="0EAAE77A" w14:textId="77777777" w:rsidR="007017E5" w:rsidRPr="003272F4" w:rsidRDefault="007017E5" w:rsidP="007017E5">
            <w:pPr>
              <w:pStyle w:val="TableParagraph"/>
              <w:spacing w:before="121"/>
              <w:ind w:left="0"/>
              <w:rPr>
                <w:lang w:val="ru-RU"/>
              </w:rPr>
            </w:pPr>
          </w:p>
        </w:tc>
        <w:tc>
          <w:tcPr>
            <w:tcW w:w="1985" w:type="dxa"/>
            <w:tcBorders>
              <w:top w:val="single" w:sz="4" w:space="0" w:color="auto"/>
              <w:left w:val="nil"/>
              <w:bottom w:val="single" w:sz="4" w:space="0" w:color="auto"/>
              <w:right w:val="nil"/>
            </w:tcBorders>
          </w:tcPr>
          <w:p w14:paraId="4D7EDEDB" w14:textId="77777777" w:rsidR="007017E5" w:rsidRPr="003272F4" w:rsidRDefault="007017E5" w:rsidP="007017E5">
            <w:pPr>
              <w:pStyle w:val="TableParagraph"/>
              <w:spacing w:line="247" w:lineRule="exact"/>
              <w:ind w:left="108"/>
              <w:jc w:val="center"/>
              <w:rPr>
                <w:lang w:val="ru-RU"/>
              </w:rPr>
            </w:pPr>
          </w:p>
        </w:tc>
      </w:tr>
      <w:tr w:rsidR="007017E5" w:rsidRPr="002B130A" w14:paraId="75F6E5DB" w14:textId="77777777" w:rsidTr="00C248A7">
        <w:trPr>
          <w:trHeight w:val="505"/>
        </w:trPr>
        <w:tc>
          <w:tcPr>
            <w:tcW w:w="8080" w:type="dxa"/>
            <w:shd w:val="clear" w:color="auto" w:fill="EAF1DD"/>
          </w:tcPr>
          <w:p w14:paraId="675AFEEE" w14:textId="77777777" w:rsidR="007017E5"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Pr>
                <w:rFonts w:ascii="Times New Roman" w:eastAsia="Times New Roman" w:hAnsi="Times New Roman" w:cs="Times New Roman"/>
                <w:b/>
                <w:lang w:val="ru-RU"/>
              </w:rPr>
              <w:t>географии.</w:t>
            </w:r>
          </w:p>
          <w:p w14:paraId="28F2E487" w14:textId="77777777" w:rsidR="007017E5" w:rsidRPr="002B130A"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 Этап формирования: </w:t>
            </w:r>
            <w:r>
              <w:rPr>
                <w:rFonts w:ascii="Times New Roman" w:eastAsia="Times New Roman" w:hAnsi="Times New Roman" w:cs="Times New Roman"/>
                <w:b/>
                <w:lang w:val="ru-RU"/>
              </w:rPr>
              <w:t>7</w:t>
            </w:r>
            <w:r w:rsidRPr="002B130A">
              <w:rPr>
                <w:rFonts w:ascii="Times New Roman" w:eastAsia="Times New Roman" w:hAnsi="Times New Roman" w:cs="Times New Roman"/>
                <w:b/>
                <w:lang w:val="ru-RU"/>
              </w:rPr>
              <w:t xml:space="preserve"> класс</w:t>
            </w:r>
          </w:p>
          <w:p w14:paraId="0935D062" w14:textId="77777777" w:rsidR="007017E5" w:rsidRPr="002B130A" w:rsidRDefault="007017E5" w:rsidP="007017E5">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985" w:type="dxa"/>
            <w:shd w:val="clear" w:color="auto" w:fill="EAF1DD"/>
          </w:tcPr>
          <w:p w14:paraId="7088020F" w14:textId="77777777" w:rsidR="007017E5" w:rsidRPr="002B130A" w:rsidRDefault="007017E5" w:rsidP="007017E5">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2CC3FE13" w14:textId="77777777" w:rsidR="007017E5" w:rsidRPr="002B130A" w:rsidRDefault="007017E5" w:rsidP="007017E5">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7017E5" w:rsidRPr="002B130A" w14:paraId="62963A9D" w14:textId="77777777" w:rsidTr="00C248A7">
        <w:trPr>
          <w:trHeight w:val="254"/>
        </w:trPr>
        <w:tc>
          <w:tcPr>
            <w:tcW w:w="8080" w:type="dxa"/>
          </w:tcPr>
          <w:p w14:paraId="1BDD034A"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c>
          <w:tcPr>
            <w:tcW w:w="1985" w:type="dxa"/>
          </w:tcPr>
          <w:p w14:paraId="08D3E3C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3D553F5"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A02A69B"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2BE88E4" w14:textId="77777777" w:rsidR="007017E5" w:rsidRPr="002D2472" w:rsidRDefault="005A1581" w:rsidP="005A1581">
            <w:pPr>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087AD554" w14:textId="77777777" w:rsidTr="00C248A7">
        <w:trPr>
          <w:trHeight w:val="312"/>
        </w:trPr>
        <w:tc>
          <w:tcPr>
            <w:tcW w:w="8080" w:type="dxa"/>
            <w:tcBorders>
              <w:bottom w:val="single" w:sz="4" w:space="0" w:color="auto"/>
            </w:tcBorders>
          </w:tcPr>
          <w:p w14:paraId="38538430" w14:textId="77777777" w:rsidR="00925DE6"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иметь представление о строении и свойствах (целостность, зональность, ритмичность) географической оболочки;</w:t>
            </w:r>
          </w:p>
        </w:tc>
        <w:tc>
          <w:tcPr>
            <w:tcW w:w="1985" w:type="dxa"/>
          </w:tcPr>
          <w:p w14:paraId="7702E62C" w14:textId="77777777" w:rsidR="005A1581" w:rsidRPr="002D247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54523CA" w14:textId="77777777" w:rsidR="007017E5" w:rsidRPr="002D2472" w:rsidRDefault="007017E5" w:rsidP="005A1581">
            <w:pPr>
              <w:spacing w:before="1" w:line="238" w:lineRule="exact"/>
              <w:ind w:left="110" w:right="-173"/>
              <w:jc w:val="center"/>
              <w:rPr>
                <w:rFonts w:ascii="Times New Roman" w:eastAsia="Times New Roman" w:hAnsi="Times New Roman" w:cs="Times New Roman"/>
                <w:color w:val="FF0000"/>
                <w:lang w:val="ru-RU"/>
              </w:rPr>
            </w:pPr>
          </w:p>
        </w:tc>
      </w:tr>
      <w:tr w:rsidR="007017E5" w:rsidRPr="002B130A" w14:paraId="64E6E9C0" w14:textId="77777777" w:rsidTr="00C248A7">
        <w:trPr>
          <w:trHeight w:val="332"/>
        </w:trPr>
        <w:tc>
          <w:tcPr>
            <w:tcW w:w="8080" w:type="dxa"/>
            <w:tcBorders>
              <w:top w:val="single" w:sz="4" w:space="0" w:color="auto"/>
              <w:left w:val="single" w:sz="4" w:space="0" w:color="auto"/>
              <w:bottom w:val="single" w:sz="4" w:space="0" w:color="auto"/>
              <w:right w:val="single" w:sz="4" w:space="0" w:color="auto"/>
            </w:tcBorders>
          </w:tcPr>
          <w:p w14:paraId="6B569BEE"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tc>
        <w:tc>
          <w:tcPr>
            <w:tcW w:w="1985" w:type="dxa"/>
            <w:tcBorders>
              <w:left w:val="single" w:sz="4" w:space="0" w:color="auto"/>
            </w:tcBorders>
          </w:tcPr>
          <w:p w14:paraId="74A8DDF0" w14:textId="77777777" w:rsidR="005A1581" w:rsidRPr="002D247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D57305C" w14:textId="77777777" w:rsidR="007017E5" w:rsidRPr="002D2472" w:rsidRDefault="007017E5" w:rsidP="005A1581">
            <w:pPr>
              <w:spacing w:before="1" w:line="238" w:lineRule="exact"/>
              <w:ind w:left="110" w:right="-173"/>
              <w:jc w:val="center"/>
              <w:rPr>
                <w:rFonts w:ascii="Times New Roman" w:eastAsia="Times New Roman" w:hAnsi="Times New Roman" w:cs="Times New Roman"/>
                <w:color w:val="FF0000"/>
                <w:lang w:val="ru-RU"/>
              </w:rPr>
            </w:pPr>
          </w:p>
        </w:tc>
      </w:tr>
      <w:tr w:rsidR="007017E5" w:rsidRPr="002B130A" w14:paraId="50F18438" w14:textId="77777777" w:rsidTr="00C248A7">
        <w:trPr>
          <w:trHeight w:val="253"/>
        </w:trPr>
        <w:tc>
          <w:tcPr>
            <w:tcW w:w="8080" w:type="dxa"/>
            <w:tcBorders>
              <w:top w:val="single" w:sz="4" w:space="0" w:color="auto"/>
            </w:tcBorders>
          </w:tcPr>
          <w:p w14:paraId="09A24AA9"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c>
          <w:tcPr>
            <w:tcW w:w="1985" w:type="dxa"/>
          </w:tcPr>
          <w:p w14:paraId="3216FC0E"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6D0639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388EAF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6AB33DD" w14:textId="77777777" w:rsidR="007017E5" w:rsidRPr="002D2472" w:rsidRDefault="005A1581" w:rsidP="005A1581">
            <w:pPr>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6933EB44" w14:textId="77777777" w:rsidTr="00C248A7">
        <w:trPr>
          <w:trHeight w:val="371"/>
        </w:trPr>
        <w:tc>
          <w:tcPr>
            <w:tcW w:w="8080" w:type="dxa"/>
          </w:tcPr>
          <w:p w14:paraId="5C6A3780"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изученные процессы и явления, происходящие в географической оболочке;</w:t>
            </w:r>
          </w:p>
        </w:tc>
        <w:tc>
          <w:tcPr>
            <w:tcW w:w="1985" w:type="dxa"/>
          </w:tcPr>
          <w:p w14:paraId="71E01D90"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DDB050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65C2CEB" w14:textId="77777777" w:rsidR="007017E5" w:rsidRPr="002D2472" w:rsidRDefault="007017E5" w:rsidP="005A1581">
            <w:pPr>
              <w:spacing w:before="189" w:line="252" w:lineRule="exact"/>
              <w:ind w:right="-173"/>
              <w:rPr>
                <w:rFonts w:ascii="Times New Roman" w:eastAsia="Times New Roman" w:hAnsi="Times New Roman" w:cs="Times New Roman"/>
                <w:color w:val="FF0000"/>
                <w:lang w:val="ru-RU"/>
              </w:rPr>
            </w:pPr>
          </w:p>
        </w:tc>
      </w:tr>
      <w:tr w:rsidR="007017E5" w:rsidRPr="002B130A" w14:paraId="23FBC1CE" w14:textId="77777777" w:rsidTr="00C248A7">
        <w:trPr>
          <w:trHeight w:val="371"/>
        </w:trPr>
        <w:tc>
          <w:tcPr>
            <w:tcW w:w="8080" w:type="dxa"/>
          </w:tcPr>
          <w:p w14:paraId="07D57CE1" w14:textId="77777777" w:rsidR="007017E5" w:rsidRPr="0048754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изменений в геосферах в результате деятельности человека;</w:t>
            </w:r>
          </w:p>
        </w:tc>
        <w:tc>
          <w:tcPr>
            <w:tcW w:w="1985" w:type="dxa"/>
          </w:tcPr>
          <w:p w14:paraId="242469CE" w14:textId="77777777" w:rsidR="007017E5"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tc>
      </w:tr>
      <w:tr w:rsidR="007017E5" w:rsidRPr="002B130A" w14:paraId="798BEEAB" w14:textId="77777777" w:rsidTr="00C248A7">
        <w:trPr>
          <w:trHeight w:val="371"/>
        </w:trPr>
        <w:tc>
          <w:tcPr>
            <w:tcW w:w="8080" w:type="dxa"/>
          </w:tcPr>
          <w:p w14:paraId="0C46B7A2"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закономерности изменения в пространстве рельефа, климата, внутренних вод и органического мира;</w:t>
            </w:r>
          </w:p>
        </w:tc>
        <w:tc>
          <w:tcPr>
            <w:tcW w:w="1985" w:type="dxa"/>
          </w:tcPr>
          <w:p w14:paraId="0FFF7362" w14:textId="77777777" w:rsidR="005A1581"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55FA2C8D" w14:textId="77777777" w:rsidR="007017E5" w:rsidRPr="00487546" w:rsidRDefault="007017E5" w:rsidP="005A1581">
            <w:pPr>
              <w:spacing w:before="189" w:line="252" w:lineRule="exact"/>
              <w:ind w:right="-173"/>
              <w:rPr>
                <w:rFonts w:ascii="Times New Roman" w:eastAsia="Times New Roman" w:hAnsi="Times New Roman" w:cs="Times New Roman"/>
                <w:color w:val="FF0000"/>
                <w:lang w:val="ru-RU"/>
              </w:rPr>
            </w:pPr>
          </w:p>
        </w:tc>
      </w:tr>
      <w:tr w:rsidR="007017E5" w:rsidRPr="002B130A" w14:paraId="14E38D4A" w14:textId="77777777" w:rsidTr="00C248A7">
        <w:trPr>
          <w:trHeight w:val="371"/>
        </w:trPr>
        <w:tc>
          <w:tcPr>
            <w:tcW w:w="8080" w:type="dxa"/>
          </w:tcPr>
          <w:p w14:paraId="085000F9"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c>
          <w:tcPr>
            <w:tcW w:w="1985" w:type="dxa"/>
          </w:tcPr>
          <w:p w14:paraId="004204D6"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FC037F1"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C2F0D3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41AD82B" w14:textId="77777777" w:rsidR="007017E5" w:rsidRPr="00487546" w:rsidRDefault="005A1581" w:rsidP="005A1581">
            <w:pPr>
              <w:spacing w:before="189" w:line="252" w:lineRule="exact"/>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5370DBFE" w14:textId="77777777" w:rsidTr="00C248A7">
        <w:trPr>
          <w:trHeight w:val="371"/>
        </w:trPr>
        <w:tc>
          <w:tcPr>
            <w:tcW w:w="8080" w:type="dxa"/>
          </w:tcPr>
          <w:p w14:paraId="78B0150A"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c>
          <w:tcPr>
            <w:tcW w:w="1985" w:type="dxa"/>
          </w:tcPr>
          <w:p w14:paraId="16241393" w14:textId="77777777" w:rsidR="005A1581"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10FBA75" w14:textId="77777777" w:rsidR="007017E5" w:rsidRPr="00487546" w:rsidRDefault="007017E5" w:rsidP="005A1581">
            <w:pPr>
              <w:spacing w:before="189" w:line="252" w:lineRule="exact"/>
              <w:ind w:right="-173"/>
              <w:rPr>
                <w:rFonts w:ascii="Times New Roman" w:eastAsia="Times New Roman" w:hAnsi="Times New Roman" w:cs="Times New Roman"/>
                <w:color w:val="FF0000"/>
                <w:lang w:val="ru-RU"/>
              </w:rPr>
            </w:pPr>
          </w:p>
        </w:tc>
      </w:tr>
      <w:tr w:rsidR="007017E5" w:rsidRPr="002B130A" w14:paraId="5EE32A18" w14:textId="77777777" w:rsidTr="00C248A7">
        <w:trPr>
          <w:trHeight w:val="371"/>
        </w:trPr>
        <w:tc>
          <w:tcPr>
            <w:tcW w:w="8080" w:type="dxa"/>
          </w:tcPr>
          <w:p w14:paraId="2BB46FAD"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tc>
        <w:tc>
          <w:tcPr>
            <w:tcW w:w="1985" w:type="dxa"/>
          </w:tcPr>
          <w:p w14:paraId="442CFAF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CA4BBA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lastRenderedPageBreak/>
              <w:t>работа</w:t>
            </w:r>
          </w:p>
          <w:p w14:paraId="26BF10E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AF7C8E8" w14:textId="77777777" w:rsidR="007017E5" w:rsidRPr="00487546" w:rsidRDefault="005A1581" w:rsidP="005A1581">
            <w:pPr>
              <w:spacing w:before="189" w:line="252" w:lineRule="exact"/>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5FF4A46F" w14:textId="77777777" w:rsidTr="00C248A7">
        <w:trPr>
          <w:trHeight w:val="505"/>
        </w:trPr>
        <w:tc>
          <w:tcPr>
            <w:tcW w:w="8080" w:type="dxa"/>
          </w:tcPr>
          <w:p w14:paraId="4BD2D54D"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классифицировать воздушные массы Земли, типы климата по заданным показателям;</w:t>
            </w:r>
          </w:p>
        </w:tc>
        <w:tc>
          <w:tcPr>
            <w:tcW w:w="1985" w:type="dxa"/>
          </w:tcPr>
          <w:p w14:paraId="724DCB1A"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2D75A65F"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57C6328" w14:textId="77777777" w:rsidR="007017E5" w:rsidRPr="002D247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3FEC5D3" w14:textId="77777777" w:rsidTr="00C248A7">
        <w:trPr>
          <w:trHeight w:val="505"/>
        </w:trPr>
        <w:tc>
          <w:tcPr>
            <w:tcW w:w="8080" w:type="dxa"/>
          </w:tcPr>
          <w:p w14:paraId="47552B4A"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образование тропических муссонов, пассатов тропических широт, западных ветров;</w:t>
            </w:r>
          </w:p>
        </w:tc>
        <w:tc>
          <w:tcPr>
            <w:tcW w:w="1985" w:type="dxa"/>
          </w:tcPr>
          <w:p w14:paraId="296A7E1E"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p w14:paraId="7574FC44" w14:textId="77777777" w:rsidR="007017E5" w:rsidRPr="00487546"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6DB05D29" w14:textId="77777777" w:rsidTr="00C248A7">
        <w:trPr>
          <w:trHeight w:val="505"/>
        </w:trPr>
        <w:tc>
          <w:tcPr>
            <w:tcW w:w="8080" w:type="dxa"/>
          </w:tcPr>
          <w:p w14:paraId="7FF7F2B6"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c>
          <w:tcPr>
            <w:tcW w:w="1985" w:type="dxa"/>
          </w:tcPr>
          <w:p w14:paraId="66271FC2" w14:textId="77777777" w:rsidR="005A1581"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5FA4832" w14:textId="77777777" w:rsidR="007017E5" w:rsidRPr="00487546"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0C8807C4" w14:textId="77777777" w:rsidTr="00C248A7">
        <w:trPr>
          <w:trHeight w:val="314"/>
        </w:trPr>
        <w:tc>
          <w:tcPr>
            <w:tcW w:w="8080" w:type="dxa"/>
          </w:tcPr>
          <w:p w14:paraId="21F2D42C"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климат территории по климатограмме;</w:t>
            </w:r>
          </w:p>
        </w:tc>
        <w:tc>
          <w:tcPr>
            <w:tcW w:w="1985" w:type="dxa"/>
          </w:tcPr>
          <w:p w14:paraId="7BC27392"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6DD8B53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DAC6DD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AFDFAB6"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479F3B18" w14:textId="77777777" w:rsidTr="00C248A7">
        <w:trPr>
          <w:trHeight w:val="505"/>
        </w:trPr>
        <w:tc>
          <w:tcPr>
            <w:tcW w:w="8080" w:type="dxa"/>
          </w:tcPr>
          <w:p w14:paraId="599E900A"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влияние климатообразующих факторов на климатические особенности территории;</w:t>
            </w:r>
          </w:p>
        </w:tc>
        <w:tc>
          <w:tcPr>
            <w:tcW w:w="1985" w:type="dxa"/>
          </w:tcPr>
          <w:p w14:paraId="3308C56C" w14:textId="77777777" w:rsidR="005A1581" w:rsidRPr="00B47B07"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728A8863" w14:textId="77777777" w:rsidR="007017E5" w:rsidRPr="00B47B07"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050F7F15" w14:textId="77777777" w:rsidTr="00C248A7">
        <w:trPr>
          <w:trHeight w:val="505"/>
        </w:trPr>
        <w:tc>
          <w:tcPr>
            <w:tcW w:w="8080" w:type="dxa"/>
          </w:tcPr>
          <w:p w14:paraId="42AAEEBF"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c>
          <w:tcPr>
            <w:tcW w:w="1985" w:type="dxa"/>
          </w:tcPr>
          <w:p w14:paraId="3295E5DC"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BA005E9"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56D6B1AD" w14:textId="77777777" w:rsidTr="00C248A7">
        <w:trPr>
          <w:trHeight w:val="316"/>
        </w:trPr>
        <w:tc>
          <w:tcPr>
            <w:tcW w:w="8080" w:type="dxa"/>
          </w:tcPr>
          <w:p w14:paraId="3E8B0E63" w14:textId="77777777" w:rsidR="007017E5" w:rsidRPr="009C1B62"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океанические течения;</w:t>
            </w:r>
          </w:p>
        </w:tc>
        <w:tc>
          <w:tcPr>
            <w:tcW w:w="1985" w:type="dxa"/>
          </w:tcPr>
          <w:p w14:paraId="77B3C9EC"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7565A65"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F34EDCC" w14:textId="77777777" w:rsidTr="00C248A7">
        <w:trPr>
          <w:trHeight w:val="505"/>
        </w:trPr>
        <w:tc>
          <w:tcPr>
            <w:tcW w:w="8080" w:type="dxa"/>
          </w:tcPr>
          <w:p w14:paraId="056B23A6"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c>
          <w:tcPr>
            <w:tcW w:w="1985" w:type="dxa"/>
          </w:tcPr>
          <w:p w14:paraId="7A435D0F"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5560CC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134D960"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38422B8"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1709B2E0" w14:textId="77777777" w:rsidTr="00C248A7">
        <w:trPr>
          <w:trHeight w:val="505"/>
        </w:trPr>
        <w:tc>
          <w:tcPr>
            <w:tcW w:w="8080" w:type="dxa"/>
          </w:tcPr>
          <w:p w14:paraId="1C9375D1"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c>
          <w:tcPr>
            <w:tcW w:w="1985" w:type="dxa"/>
          </w:tcPr>
          <w:p w14:paraId="601B8A12"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B8CC8C1"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2FE636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437AD8B"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6D28ADBF" w14:textId="77777777" w:rsidTr="00C248A7">
        <w:trPr>
          <w:trHeight w:val="505"/>
        </w:trPr>
        <w:tc>
          <w:tcPr>
            <w:tcW w:w="8080" w:type="dxa"/>
          </w:tcPr>
          <w:p w14:paraId="6A1FEBDA"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c>
          <w:tcPr>
            <w:tcW w:w="1985" w:type="dxa"/>
          </w:tcPr>
          <w:p w14:paraId="65A7F80A"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77E37C69"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F3B1D68" w14:textId="77777777" w:rsidTr="00C248A7">
        <w:trPr>
          <w:trHeight w:val="505"/>
        </w:trPr>
        <w:tc>
          <w:tcPr>
            <w:tcW w:w="8080" w:type="dxa"/>
          </w:tcPr>
          <w:p w14:paraId="4C9E5DEA"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 сравнивать численность населения крупных стран мира;</w:t>
            </w:r>
          </w:p>
        </w:tc>
        <w:tc>
          <w:tcPr>
            <w:tcW w:w="1985" w:type="dxa"/>
          </w:tcPr>
          <w:p w14:paraId="7285B8A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0F09553B"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417706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40138F"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2BF59A02" w14:textId="77777777" w:rsidTr="00C248A7">
        <w:trPr>
          <w:trHeight w:val="369"/>
        </w:trPr>
        <w:tc>
          <w:tcPr>
            <w:tcW w:w="8080" w:type="dxa"/>
          </w:tcPr>
          <w:p w14:paraId="09E3EB10"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плотность населения различных территорий;</w:t>
            </w:r>
          </w:p>
        </w:tc>
        <w:tc>
          <w:tcPr>
            <w:tcW w:w="1985" w:type="dxa"/>
          </w:tcPr>
          <w:p w14:paraId="07BD74D8"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A384682"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0BA9044" w14:textId="77777777" w:rsidTr="00C248A7">
        <w:trPr>
          <w:trHeight w:val="505"/>
        </w:trPr>
        <w:tc>
          <w:tcPr>
            <w:tcW w:w="8080" w:type="dxa"/>
          </w:tcPr>
          <w:p w14:paraId="0821FBB9" w14:textId="77777777" w:rsidR="007017E5" w:rsidRPr="009C1B62" w:rsidRDefault="00925DE6" w:rsidP="007017E5">
            <w:pPr>
              <w:tabs>
                <w:tab w:val="left" w:pos="3029"/>
              </w:tabs>
              <w:spacing w:line="276" w:lineRule="auto"/>
              <w:ind w:right="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925DE6">
              <w:rPr>
                <w:rFonts w:ascii="Times New Roman" w:hAnsi="Times New Roman" w:cs="Times New Roman"/>
                <w:sz w:val="24"/>
                <w:szCs w:val="24"/>
                <w:lang w:val="ru-RU"/>
              </w:rPr>
              <w:t>применять понятие «плотность населения» для решения учебных и (или) практико-ориентированных задач;</w:t>
            </w:r>
          </w:p>
        </w:tc>
        <w:tc>
          <w:tcPr>
            <w:tcW w:w="1985" w:type="dxa"/>
          </w:tcPr>
          <w:p w14:paraId="1AC2962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3606A3D1"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37C7605E"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C8CF03"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F1338A6" w14:textId="77777777" w:rsidTr="00C248A7">
        <w:trPr>
          <w:trHeight w:val="505"/>
        </w:trPr>
        <w:tc>
          <w:tcPr>
            <w:tcW w:w="8080" w:type="dxa"/>
          </w:tcPr>
          <w:p w14:paraId="603D4303"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городские и сельские поселения;</w:t>
            </w:r>
          </w:p>
        </w:tc>
        <w:tc>
          <w:tcPr>
            <w:tcW w:w="1985" w:type="dxa"/>
          </w:tcPr>
          <w:p w14:paraId="2940C0C7"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4306158"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52F65F5" w14:textId="77777777" w:rsidTr="00C248A7">
        <w:trPr>
          <w:trHeight w:val="505"/>
        </w:trPr>
        <w:tc>
          <w:tcPr>
            <w:tcW w:w="8080" w:type="dxa"/>
          </w:tcPr>
          <w:p w14:paraId="5F70FD50"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крупнейших городов мира;</w:t>
            </w:r>
          </w:p>
        </w:tc>
        <w:tc>
          <w:tcPr>
            <w:tcW w:w="1985" w:type="dxa"/>
          </w:tcPr>
          <w:p w14:paraId="0CB2CB12" w14:textId="77777777" w:rsidR="005A1581" w:rsidRPr="00B47B07"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2251F52" w14:textId="77777777" w:rsidR="007017E5" w:rsidRPr="00B47B07"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D4C32EC" w14:textId="77777777" w:rsidTr="00C248A7">
        <w:trPr>
          <w:trHeight w:val="505"/>
        </w:trPr>
        <w:tc>
          <w:tcPr>
            <w:tcW w:w="8080" w:type="dxa"/>
          </w:tcPr>
          <w:p w14:paraId="26672153"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мировых и национальных религий;</w:t>
            </w:r>
          </w:p>
        </w:tc>
        <w:tc>
          <w:tcPr>
            <w:tcW w:w="1985" w:type="dxa"/>
          </w:tcPr>
          <w:p w14:paraId="5D764544"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7017E5" w:rsidRPr="002B130A" w14:paraId="1AC11C95" w14:textId="77777777" w:rsidTr="00C248A7">
        <w:trPr>
          <w:trHeight w:val="505"/>
        </w:trPr>
        <w:tc>
          <w:tcPr>
            <w:tcW w:w="8080" w:type="dxa"/>
          </w:tcPr>
          <w:p w14:paraId="0F4A4CD2"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языковую классификацию народов;</w:t>
            </w:r>
          </w:p>
        </w:tc>
        <w:tc>
          <w:tcPr>
            <w:tcW w:w="1985" w:type="dxa"/>
          </w:tcPr>
          <w:p w14:paraId="3071D9E6"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7017E5" w:rsidRPr="002B130A" w14:paraId="315AE406" w14:textId="77777777" w:rsidTr="00C248A7">
        <w:trPr>
          <w:trHeight w:val="505"/>
        </w:trPr>
        <w:tc>
          <w:tcPr>
            <w:tcW w:w="8080" w:type="dxa"/>
          </w:tcPr>
          <w:p w14:paraId="7D72334D"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различать основные виды хозяйственной деятельности людей на различных территориях;</w:t>
            </w:r>
          </w:p>
        </w:tc>
        <w:tc>
          <w:tcPr>
            <w:tcW w:w="1985" w:type="dxa"/>
          </w:tcPr>
          <w:p w14:paraId="2127138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7323D92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14ED48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83D43B3" w14:textId="77777777" w:rsidR="007017E5" w:rsidRPr="009C1B62"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2975E2A" w14:textId="77777777" w:rsidTr="00C248A7">
        <w:trPr>
          <w:trHeight w:val="505"/>
        </w:trPr>
        <w:tc>
          <w:tcPr>
            <w:tcW w:w="8080" w:type="dxa"/>
          </w:tcPr>
          <w:p w14:paraId="06EA844A"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страны по их существенным признакам;</w:t>
            </w:r>
          </w:p>
        </w:tc>
        <w:tc>
          <w:tcPr>
            <w:tcW w:w="1985" w:type="dxa"/>
          </w:tcPr>
          <w:p w14:paraId="6DE1B0A5"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64298C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3EB3D31"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 xml:space="preserve"> </w:t>
            </w:r>
          </w:p>
        </w:tc>
      </w:tr>
      <w:tr w:rsidR="007017E5" w:rsidRPr="002B130A" w14:paraId="76436985" w14:textId="77777777" w:rsidTr="00C248A7">
        <w:trPr>
          <w:trHeight w:val="505"/>
        </w:trPr>
        <w:tc>
          <w:tcPr>
            <w:tcW w:w="8080" w:type="dxa"/>
          </w:tcPr>
          <w:p w14:paraId="7404312B"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tc>
        <w:tc>
          <w:tcPr>
            <w:tcW w:w="1985" w:type="dxa"/>
          </w:tcPr>
          <w:p w14:paraId="5FDF3C8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1220DA5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164D4E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449976F"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94060F8" w14:textId="77777777" w:rsidTr="00C248A7">
        <w:trPr>
          <w:trHeight w:val="505"/>
        </w:trPr>
        <w:tc>
          <w:tcPr>
            <w:tcW w:w="8080" w:type="dxa"/>
          </w:tcPr>
          <w:p w14:paraId="1333F83F" w14:textId="77777777" w:rsidR="007017E5" w:rsidRPr="00B47B07"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особенности природы, населения и хозяйства отдельных территорий;</w:t>
            </w:r>
          </w:p>
        </w:tc>
        <w:tc>
          <w:tcPr>
            <w:tcW w:w="1985" w:type="dxa"/>
          </w:tcPr>
          <w:p w14:paraId="4BC75623"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25DE6" w:rsidRPr="002B130A" w14:paraId="4F86B276" w14:textId="77777777" w:rsidTr="00C248A7">
        <w:trPr>
          <w:trHeight w:val="505"/>
        </w:trPr>
        <w:tc>
          <w:tcPr>
            <w:tcW w:w="8080" w:type="dxa"/>
          </w:tcPr>
          <w:p w14:paraId="75D4E547"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 населении материков и стран для решения различных учебных и практико-ориентированных задач;</w:t>
            </w:r>
          </w:p>
        </w:tc>
        <w:tc>
          <w:tcPr>
            <w:tcW w:w="1985" w:type="dxa"/>
          </w:tcPr>
          <w:p w14:paraId="036CD72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0187689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2C30AEB"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 xml:space="preserve"> </w:t>
            </w:r>
          </w:p>
        </w:tc>
      </w:tr>
      <w:tr w:rsidR="00925DE6" w:rsidRPr="002B130A" w14:paraId="246D12E7" w14:textId="77777777" w:rsidTr="00C248A7">
        <w:trPr>
          <w:trHeight w:val="505"/>
        </w:trPr>
        <w:tc>
          <w:tcPr>
            <w:tcW w:w="8080" w:type="dxa"/>
          </w:tcPr>
          <w:p w14:paraId="7D793D0B"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c>
          <w:tcPr>
            <w:tcW w:w="1985" w:type="dxa"/>
          </w:tcPr>
          <w:p w14:paraId="2F27C995"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25DE6" w:rsidRPr="002B130A" w14:paraId="597A68B7" w14:textId="77777777" w:rsidTr="00C248A7">
        <w:trPr>
          <w:trHeight w:val="505"/>
        </w:trPr>
        <w:tc>
          <w:tcPr>
            <w:tcW w:w="8080" w:type="dxa"/>
          </w:tcPr>
          <w:p w14:paraId="077ADD1F"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c>
          <w:tcPr>
            <w:tcW w:w="1985" w:type="dxa"/>
          </w:tcPr>
          <w:p w14:paraId="0F81A06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7AF2E3A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314A13C"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 xml:space="preserve"> </w:t>
            </w:r>
          </w:p>
        </w:tc>
      </w:tr>
      <w:tr w:rsidR="00925DE6" w:rsidRPr="002B130A" w14:paraId="03F1FC8E" w14:textId="77777777" w:rsidTr="00C248A7">
        <w:trPr>
          <w:trHeight w:val="505"/>
        </w:trPr>
        <w:tc>
          <w:tcPr>
            <w:tcW w:w="8080" w:type="dxa"/>
          </w:tcPr>
          <w:p w14:paraId="4810203A"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c>
          <w:tcPr>
            <w:tcW w:w="1985" w:type="dxa"/>
          </w:tcPr>
          <w:p w14:paraId="2DB1328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01ED312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38273A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3E9C0ED6"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925DE6" w:rsidRPr="002B130A" w14:paraId="6E35BC57" w14:textId="77777777" w:rsidTr="00C248A7">
        <w:trPr>
          <w:trHeight w:val="505"/>
        </w:trPr>
        <w:tc>
          <w:tcPr>
            <w:tcW w:w="8080" w:type="dxa"/>
          </w:tcPr>
          <w:p w14:paraId="75728F73"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взаимодействия природы и общества в пределах отдельных территорий;</w:t>
            </w:r>
          </w:p>
        </w:tc>
        <w:tc>
          <w:tcPr>
            <w:tcW w:w="1985" w:type="dxa"/>
          </w:tcPr>
          <w:p w14:paraId="46F63400"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25DE6" w:rsidRPr="002B130A" w14:paraId="43CE647C" w14:textId="77777777" w:rsidTr="00C248A7">
        <w:trPr>
          <w:trHeight w:val="505"/>
        </w:trPr>
        <w:tc>
          <w:tcPr>
            <w:tcW w:w="8080" w:type="dxa"/>
          </w:tcPr>
          <w:p w14:paraId="1E87355E"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tc>
        <w:tc>
          <w:tcPr>
            <w:tcW w:w="1985" w:type="dxa"/>
          </w:tcPr>
          <w:p w14:paraId="44171005"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bl>
    <w:p w14:paraId="5FF1CCA0" w14:textId="77777777" w:rsidR="00F51DD6" w:rsidRDefault="00F51DD6" w:rsidP="00816C9D">
      <w:pPr>
        <w:tabs>
          <w:tab w:val="left" w:pos="0"/>
          <w:tab w:val="left" w:pos="2108"/>
        </w:tabs>
        <w:rPr>
          <w:rFonts w:ascii="Times New Roman" w:hAnsi="Times New Roman" w:cs="Times New Roman"/>
          <w:sz w:val="24"/>
          <w:szCs w:val="24"/>
        </w:rPr>
      </w:pP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90"/>
      </w:tblGrid>
      <w:tr w:rsidR="009C1B62" w:rsidRPr="003272F4" w14:paraId="79CCE845" w14:textId="77777777" w:rsidTr="00AE79BB">
        <w:trPr>
          <w:trHeight w:val="505"/>
        </w:trPr>
        <w:tc>
          <w:tcPr>
            <w:tcW w:w="8080" w:type="dxa"/>
            <w:shd w:val="clear" w:color="auto" w:fill="EAF1DD"/>
          </w:tcPr>
          <w:p w14:paraId="5A43FF53" w14:textId="77777777" w:rsidR="009C1B62" w:rsidRPr="003272F4" w:rsidRDefault="009C1B62"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925DE6">
              <w:rPr>
                <w:rFonts w:ascii="Times New Roman" w:eastAsia="Times New Roman" w:hAnsi="Times New Roman" w:cs="Times New Roman"/>
                <w:b/>
                <w:sz w:val="24"/>
                <w:szCs w:val="24"/>
                <w:lang w:val="ru-RU"/>
              </w:rPr>
              <w:t>географии</w:t>
            </w:r>
            <w:r>
              <w:rPr>
                <w:rFonts w:ascii="Times New Roman" w:eastAsia="Times New Roman" w:hAnsi="Times New Roman" w:cs="Times New Roman"/>
                <w:b/>
                <w:sz w:val="24"/>
                <w:szCs w:val="24"/>
                <w:lang w:val="ru-RU"/>
              </w:rPr>
              <w:t>.</w:t>
            </w:r>
          </w:p>
          <w:p w14:paraId="7DA6EDE3" w14:textId="77777777" w:rsidR="009C1B62" w:rsidRPr="003272F4" w:rsidRDefault="009C1B62"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925DE6">
              <w:rPr>
                <w:rFonts w:ascii="Times New Roman" w:eastAsia="Times New Roman" w:hAnsi="Times New Roman" w:cs="Times New Roman"/>
                <w:b/>
                <w:sz w:val="24"/>
                <w:szCs w:val="24"/>
                <w:lang w:val="ru-RU"/>
              </w:rPr>
              <w:t>8</w:t>
            </w:r>
            <w:r>
              <w:rPr>
                <w:rFonts w:ascii="Times New Roman" w:eastAsia="Times New Roman" w:hAnsi="Times New Roman" w:cs="Times New Roman"/>
                <w:b/>
                <w:sz w:val="24"/>
                <w:szCs w:val="24"/>
                <w:lang w:val="ru-RU"/>
              </w:rPr>
              <w:t xml:space="preserve"> </w:t>
            </w:r>
            <w:r w:rsidRPr="003272F4">
              <w:rPr>
                <w:rFonts w:ascii="Times New Roman" w:eastAsia="Times New Roman" w:hAnsi="Times New Roman" w:cs="Times New Roman"/>
                <w:b/>
                <w:sz w:val="24"/>
                <w:szCs w:val="24"/>
                <w:lang w:val="ru-RU"/>
              </w:rPr>
              <w:t>класс</w:t>
            </w:r>
          </w:p>
          <w:p w14:paraId="08011C66" w14:textId="77777777" w:rsidR="009C1B62" w:rsidRPr="003272F4" w:rsidRDefault="009C1B62" w:rsidP="005A1581">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990" w:type="dxa"/>
            <w:shd w:val="clear" w:color="auto" w:fill="EAF1DD"/>
          </w:tcPr>
          <w:p w14:paraId="2DAB1D25" w14:textId="77777777" w:rsidR="009C1B62" w:rsidRPr="003272F4" w:rsidRDefault="009C1B62" w:rsidP="005A1581">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1889CEBD" w14:textId="77777777" w:rsidR="009C1B62" w:rsidRPr="003272F4" w:rsidRDefault="009C1B62" w:rsidP="005A1581">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C1B62" w:rsidRPr="003272F4" w14:paraId="05914457" w14:textId="77777777" w:rsidTr="00AE79BB">
        <w:trPr>
          <w:trHeight w:val="254"/>
        </w:trPr>
        <w:tc>
          <w:tcPr>
            <w:tcW w:w="8080" w:type="dxa"/>
          </w:tcPr>
          <w:p w14:paraId="44F7A770" w14:textId="77777777" w:rsidR="009C1B62" w:rsidRPr="00E0762B" w:rsidRDefault="00925DE6" w:rsidP="00F529FB">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основные этапы истории формирования и изучения территории России;</w:t>
            </w:r>
          </w:p>
        </w:tc>
        <w:tc>
          <w:tcPr>
            <w:tcW w:w="1990" w:type="dxa"/>
          </w:tcPr>
          <w:p w14:paraId="6BDF3DA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6E4CA12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CCE663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5338C11" w14:textId="77777777" w:rsidR="009C1B62" w:rsidRPr="003272F4" w:rsidRDefault="00AE79BB" w:rsidP="00AE79BB">
            <w:pPr>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2042BF2B" w14:textId="77777777" w:rsidTr="00AE79BB">
        <w:trPr>
          <w:trHeight w:val="312"/>
        </w:trPr>
        <w:tc>
          <w:tcPr>
            <w:tcW w:w="8080" w:type="dxa"/>
            <w:tcBorders>
              <w:bottom w:val="single" w:sz="4" w:space="0" w:color="auto"/>
            </w:tcBorders>
          </w:tcPr>
          <w:p w14:paraId="30F7811E" w14:textId="77777777" w:rsidR="009C1B62" w:rsidRPr="00E0762B" w:rsidRDefault="00925DE6" w:rsidP="00CF1231">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tc>
        <w:tc>
          <w:tcPr>
            <w:tcW w:w="1990" w:type="dxa"/>
          </w:tcPr>
          <w:p w14:paraId="222128A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6D205BF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D74E46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86B1CF5" w14:textId="77777777" w:rsidR="009C1B62" w:rsidRPr="00E0762B" w:rsidRDefault="00AE79BB" w:rsidP="00AE79BB">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4749621B" w14:textId="77777777" w:rsidTr="00AE79BB">
        <w:trPr>
          <w:trHeight w:val="506"/>
        </w:trPr>
        <w:tc>
          <w:tcPr>
            <w:tcW w:w="8080" w:type="dxa"/>
            <w:tcBorders>
              <w:top w:val="single" w:sz="4" w:space="0" w:color="auto"/>
              <w:left w:val="single" w:sz="4" w:space="0" w:color="auto"/>
              <w:bottom w:val="single" w:sz="4" w:space="0" w:color="auto"/>
              <w:right w:val="single" w:sz="4" w:space="0" w:color="auto"/>
            </w:tcBorders>
          </w:tcPr>
          <w:p w14:paraId="3BAC9822"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географическое положение России с использованием информации из различных источников;</w:t>
            </w:r>
          </w:p>
        </w:tc>
        <w:tc>
          <w:tcPr>
            <w:tcW w:w="1990" w:type="dxa"/>
            <w:tcBorders>
              <w:left w:val="single" w:sz="4" w:space="0" w:color="auto"/>
            </w:tcBorders>
          </w:tcPr>
          <w:p w14:paraId="67551D13"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2F823E21" w14:textId="77777777" w:rsidTr="00AE79BB">
        <w:trPr>
          <w:trHeight w:val="346"/>
        </w:trPr>
        <w:tc>
          <w:tcPr>
            <w:tcW w:w="8080" w:type="dxa"/>
          </w:tcPr>
          <w:p w14:paraId="6545777A"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различать федеральные округа, крупные географические районы и макрорегионы России;</w:t>
            </w:r>
          </w:p>
        </w:tc>
        <w:tc>
          <w:tcPr>
            <w:tcW w:w="1990" w:type="dxa"/>
          </w:tcPr>
          <w:p w14:paraId="35058313"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3DBA8CE2" w14:textId="77777777" w:rsidTr="00AE79BB">
        <w:trPr>
          <w:trHeight w:val="505"/>
        </w:trPr>
        <w:tc>
          <w:tcPr>
            <w:tcW w:w="8080" w:type="dxa"/>
          </w:tcPr>
          <w:p w14:paraId="329643BE"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субъектов Российской Федерации разных видов и показывать их на географической карте;</w:t>
            </w:r>
          </w:p>
        </w:tc>
        <w:tc>
          <w:tcPr>
            <w:tcW w:w="1990" w:type="dxa"/>
          </w:tcPr>
          <w:p w14:paraId="49B19C00"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5D9C43DC" w14:textId="77777777" w:rsidTr="00AE79BB">
        <w:trPr>
          <w:trHeight w:val="398"/>
        </w:trPr>
        <w:tc>
          <w:tcPr>
            <w:tcW w:w="8080" w:type="dxa"/>
          </w:tcPr>
          <w:p w14:paraId="38BB8E9F" w14:textId="77777777" w:rsidR="009C1B62" w:rsidRPr="00E0762B" w:rsidRDefault="00925DE6" w:rsidP="00F529FB">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c>
          <w:tcPr>
            <w:tcW w:w="1990" w:type="dxa"/>
          </w:tcPr>
          <w:p w14:paraId="0E5B3F68"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3CDB6B58" w14:textId="77777777" w:rsidTr="00AE79BB">
        <w:trPr>
          <w:trHeight w:val="506"/>
        </w:trPr>
        <w:tc>
          <w:tcPr>
            <w:tcW w:w="8080" w:type="dxa"/>
          </w:tcPr>
          <w:p w14:paraId="4EE428E9"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tc>
        <w:tc>
          <w:tcPr>
            <w:tcW w:w="1990" w:type="dxa"/>
          </w:tcPr>
          <w:p w14:paraId="2202524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E1A58C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3CBFFD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421B9A3"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31129CEB" w14:textId="77777777" w:rsidTr="00AE79BB">
        <w:trPr>
          <w:trHeight w:val="506"/>
        </w:trPr>
        <w:tc>
          <w:tcPr>
            <w:tcW w:w="8080" w:type="dxa"/>
          </w:tcPr>
          <w:p w14:paraId="48B1F399" w14:textId="77777777" w:rsidR="009C1B62" w:rsidRPr="00487546" w:rsidRDefault="00925DE6" w:rsidP="00346A6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оценивать степень благоприятности природных условий в пределах отдельных регионов страны;</w:t>
            </w:r>
          </w:p>
        </w:tc>
        <w:tc>
          <w:tcPr>
            <w:tcW w:w="1990" w:type="dxa"/>
          </w:tcPr>
          <w:p w14:paraId="6DDB0C3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771BAA9"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9C1B62" w:rsidRPr="003272F4" w14:paraId="055243B0" w14:textId="77777777" w:rsidTr="00AE79BB">
        <w:trPr>
          <w:trHeight w:val="506"/>
        </w:trPr>
        <w:tc>
          <w:tcPr>
            <w:tcW w:w="8080" w:type="dxa"/>
          </w:tcPr>
          <w:p w14:paraId="321AADB3" w14:textId="77777777" w:rsidR="00925DE6" w:rsidRPr="00925DE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классификацию природных ресурсов;</w:t>
            </w:r>
          </w:p>
          <w:p w14:paraId="44868D0F"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особенности компонентов природы отдельных территорий страны;</w:t>
            </w:r>
          </w:p>
        </w:tc>
        <w:tc>
          <w:tcPr>
            <w:tcW w:w="1990" w:type="dxa"/>
          </w:tcPr>
          <w:p w14:paraId="78DE5AE7" w14:textId="77777777" w:rsidR="009C1B62" w:rsidRPr="00487546"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4924D9F5" w14:textId="77777777" w:rsidTr="00AE79BB">
        <w:trPr>
          <w:trHeight w:val="506"/>
        </w:trPr>
        <w:tc>
          <w:tcPr>
            <w:tcW w:w="8080" w:type="dxa"/>
          </w:tcPr>
          <w:p w14:paraId="3FFB5C7A"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типы природопользования;</w:t>
            </w:r>
          </w:p>
        </w:tc>
        <w:tc>
          <w:tcPr>
            <w:tcW w:w="1990" w:type="dxa"/>
          </w:tcPr>
          <w:p w14:paraId="29178E3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7B86C71"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9C1B62" w:rsidRPr="003272F4" w14:paraId="216BAA02" w14:textId="77777777" w:rsidTr="00AE79BB">
        <w:trPr>
          <w:trHeight w:val="506"/>
        </w:trPr>
        <w:tc>
          <w:tcPr>
            <w:tcW w:w="8080" w:type="dxa"/>
          </w:tcPr>
          <w:p w14:paraId="25CA5A9B"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c>
          <w:tcPr>
            <w:tcW w:w="1990" w:type="dxa"/>
          </w:tcPr>
          <w:p w14:paraId="5F02B48A"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5D4EFD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502FA67"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E4D2AB1"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399057DF" w14:textId="77777777" w:rsidTr="00AE79BB">
        <w:trPr>
          <w:trHeight w:val="506"/>
        </w:trPr>
        <w:tc>
          <w:tcPr>
            <w:tcW w:w="8080" w:type="dxa"/>
          </w:tcPr>
          <w:p w14:paraId="3A65E32C"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tc>
        <w:tc>
          <w:tcPr>
            <w:tcW w:w="1990" w:type="dxa"/>
          </w:tcPr>
          <w:p w14:paraId="71C8DDA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1EC6B9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5E87FE9"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37FD161"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1D8ED2A3" w14:textId="77777777" w:rsidTr="00AE79BB">
        <w:trPr>
          <w:trHeight w:val="339"/>
        </w:trPr>
        <w:tc>
          <w:tcPr>
            <w:tcW w:w="8080" w:type="dxa"/>
          </w:tcPr>
          <w:p w14:paraId="7187D37C"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особенности компонентов природы отдельных территорий страны;</w:t>
            </w:r>
          </w:p>
        </w:tc>
        <w:tc>
          <w:tcPr>
            <w:tcW w:w="1990" w:type="dxa"/>
          </w:tcPr>
          <w:p w14:paraId="02C9353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C0B012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D381946" w14:textId="77777777" w:rsidR="009C1B62" w:rsidRPr="003272F4"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p w14:paraId="7C2E76C1" w14:textId="77777777" w:rsidR="009C1B62" w:rsidRPr="00E0762B" w:rsidRDefault="009C1B62" w:rsidP="005A1581">
            <w:pPr>
              <w:spacing w:line="250" w:lineRule="atLeast"/>
              <w:ind w:left="110" w:right="-1"/>
              <w:jc w:val="center"/>
              <w:rPr>
                <w:rFonts w:ascii="Times New Roman" w:eastAsia="Times New Roman" w:hAnsi="Times New Roman" w:cs="Times New Roman"/>
                <w:color w:val="FF0000"/>
                <w:sz w:val="24"/>
                <w:szCs w:val="24"/>
                <w:lang w:val="ru-RU"/>
              </w:rPr>
            </w:pPr>
          </w:p>
        </w:tc>
      </w:tr>
      <w:tr w:rsidR="009C1B62" w:rsidRPr="003272F4" w14:paraId="2A07711D" w14:textId="77777777" w:rsidTr="00AE79BB">
        <w:trPr>
          <w:trHeight w:val="339"/>
        </w:trPr>
        <w:tc>
          <w:tcPr>
            <w:tcW w:w="8080" w:type="dxa"/>
          </w:tcPr>
          <w:p w14:paraId="0B3368E5"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c>
          <w:tcPr>
            <w:tcW w:w="1990" w:type="dxa"/>
          </w:tcPr>
          <w:p w14:paraId="4E4BDD1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F6D117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644143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CC76F59" w14:textId="77777777" w:rsidR="009C1B62" w:rsidRPr="00487546"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3875B252" w14:textId="77777777" w:rsidTr="00AE79BB">
        <w:trPr>
          <w:trHeight w:val="315"/>
        </w:trPr>
        <w:tc>
          <w:tcPr>
            <w:tcW w:w="8080" w:type="dxa"/>
          </w:tcPr>
          <w:p w14:paraId="7A8B3FD2"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иметь представление о географических процессах и явлениях, определяющих особенности природы страны, отдельных регионов и своей местности;</w:t>
            </w:r>
          </w:p>
        </w:tc>
        <w:tc>
          <w:tcPr>
            <w:tcW w:w="1990" w:type="dxa"/>
          </w:tcPr>
          <w:p w14:paraId="4B1C56C5"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939AA9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45259B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47B849" w14:textId="77777777" w:rsidR="009C1B62" w:rsidRPr="00487546"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554A8421" w14:textId="77777777" w:rsidTr="00AE79BB">
        <w:trPr>
          <w:trHeight w:val="339"/>
        </w:trPr>
        <w:tc>
          <w:tcPr>
            <w:tcW w:w="8080" w:type="dxa"/>
          </w:tcPr>
          <w:p w14:paraId="1646B98D"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распространение по территории страны областей современного горообразования, землетрясений и вулканизма;</w:t>
            </w:r>
          </w:p>
        </w:tc>
        <w:tc>
          <w:tcPr>
            <w:tcW w:w="1990" w:type="dxa"/>
          </w:tcPr>
          <w:p w14:paraId="32490DD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7A4029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A04116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91C7F3F" w14:textId="77777777" w:rsidR="009C1B62" w:rsidRPr="00487546"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lastRenderedPageBreak/>
              <w:t>работа)</w:t>
            </w:r>
          </w:p>
        </w:tc>
      </w:tr>
      <w:tr w:rsidR="009C1B62" w:rsidRPr="003272F4" w14:paraId="04E9D37C" w14:textId="77777777" w:rsidTr="00AE79BB">
        <w:trPr>
          <w:trHeight w:val="339"/>
        </w:trPr>
        <w:tc>
          <w:tcPr>
            <w:tcW w:w="8080" w:type="dxa"/>
          </w:tcPr>
          <w:p w14:paraId="26BBC3BA" w14:textId="77777777" w:rsidR="009C1B62" w:rsidRPr="00232BA9" w:rsidRDefault="00925DE6" w:rsidP="00CF1231">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применять понятия «плита», «щит», «моренный холм», «бараньи лбы», «бархан», «дюна» для решения учебных и (или) практико-ориентированных задач;</w:t>
            </w:r>
          </w:p>
        </w:tc>
        <w:tc>
          <w:tcPr>
            <w:tcW w:w="1990" w:type="dxa"/>
          </w:tcPr>
          <w:p w14:paraId="0C5072F7"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55730A5"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CF1E54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6F5F5F6" w14:textId="77777777" w:rsidR="009C1B62" w:rsidRPr="00232BA9"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00CD69F8" w14:textId="77777777" w:rsidTr="00AE79BB">
        <w:trPr>
          <w:trHeight w:val="339"/>
        </w:trPr>
        <w:tc>
          <w:tcPr>
            <w:tcW w:w="8080" w:type="dxa"/>
          </w:tcPr>
          <w:p w14:paraId="1962EBDB" w14:textId="77777777" w:rsidR="009C1B62" w:rsidRPr="00232BA9"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c>
          <w:tcPr>
            <w:tcW w:w="1990" w:type="dxa"/>
          </w:tcPr>
          <w:p w14:paraId="02FEDFB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6D8467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32133F49"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76FA303" w14:textId="77777777" w:rsidR="009C1B62" w:rsidRPr="00232BA9"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10684C19" w14:textId="77777777" w:rsidTr="00AE79BB">
        <w:trPr>
          <w:trHeight w:val="339"/>
        </w:trPr>
        <w:tc>
          <w:tcPr>
            <w:tcW w:w="8080" w:type="dxa"/>
          </w:tcPr>
          <w:p w14:paraId="63670FF1" w14:textId="77777777" w:rsidR="009C1B62" w:rsidRPr="00232BA9"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tc>
        <w:tc>
          <w:tcPr>
            <w:tcW w:w="1990" w:type="dxa"/>
          </w:tcPr>
          <w:p w14:paraId="03DB85A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7A23C7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5F780C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314CF7A" w14:textId="77777777" w:rsidR="009C1B62" w:rsidRPr="00232BA9"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36F9409A" w14:textId="77777777" w:rsidTr="00AE79BB">
        <w:trPr>
          <w:trHeight w:val="339"/>
        </w:trPr>
        <w:tc>
          <w:tcPr>
            <w:tcW w:w="8080" w:type="dxa"/>
          </w:tcPr>
          <w:p w14:paraId="0C3C0738"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и прогнозировать погоду территории по карте погоды;</w:t>
            </w:r>
          </w:p>
        </w:tc>
        <w:tc>
          <w:tcPr>
            <w:tcW w:w="1990" w:type="dxa"/>
          </w:tcPr>
          <w:p w14:paraId="75EDA24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87804D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F5F889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3F082827"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476158" w:rsidRPr="003272F4" w14:paraId="1377600A" w14:textId="77777777" w:rsidTr="00AE79BB">
        <w:trPr>
          <w:trHeight w:val="339"/>
        </w:trPr>
        <w:tc>
          <w:tcPr>
            <w:tcW w:w="8080" w:type="dxa"/>
          </w:tcPr>
          <w:p w14:paraId="13302505" w14:textId="77777777" w:rsidR="00476158" w:rsidRPr="00476158" w:rsidRDefault="00925DE6" w:rsidP="00F529FB">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c>
          <w:tcPr>
            <w:tcW w:w="1990" w:type="dxa"/>
          </w:tcPr>
          <w:p w14:paraId="3908F8D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83E7F7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0AD80C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B3320A0" w14:textId="77777777" w:rsidR="00476158" w:rsidRPr="00476158"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F529FB" w:rsidRPr="003272F4" w14:paraId="7B70A885" w14:textId="77777777" w:rsidTr="00AE79BB">
        <w:trPr>
          <w:trHeight w:val="339"/>
        </w:trPr>
        <w:tc>
          <w:tcPr>
            <w:tcW w:w="8080" w:type="dxa"/>
          </w:tcPr>
          <w:p w14:paraId="65AC0A4D" w14:textId="77777777" w:rsidR="00F529FB" w:rsidRPr="00F529FB" w:rsidRDefault="00F529FB"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классификацию типов климата и почв России;</w:t>
            </w:r>
          </w:p>
        </w:tc>
        <w:tc>
          <w:tcPr>
            <w:tcW w:w="1990" w:type="dxa"/>
          </w:tcPr>
          <w:p w14:paraId="14142A0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649D9FB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E061B4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B5087A6" w14:textId="77777777" w:rsidR="00F529FB" w:rsidRPr="00F529FB"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27054FDE" w14:textId="77777777" w:rsidTr="00AE79BB">
        <w:trPr>
          <w:trHeight w:val="339"/>
        </w:trPr>
        <w:tc>
          <w:tcPr>
            <w:tcW w:w="8080" w:type="dxa"/>
          </w:tcPr>
          <w:p w14:paraId="2BFDDF84"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показатели, характеризующие состояние окружающей среды;</w:t>
            </w:r>
          </w:p>
        </w:tc>
        <w:tc>
          <w:tcPr>
            <w:tcW w:w="1990" w:type="dxa"/>
          </w:tcPr>
          <w:p w14:paraId="4574A5B1"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78987222" w14:textId="77777777" w:rsidTr="00AE79BB">
        <w:trPr>
          <w:trHeight w:val="339"/>
        </w:trPr>
        <w:tc>
          <w:tcPr>
            <w:tcW w:w="8080" w:type="dxa"/>
          </w:tcPr>
          <w:p w14:paraId="11D5C5F4"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 xml:space="preserve">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w:t>
            </w:r>
          </w:p>
        </w:tc>
        <w:tc>
          <w:tcPr>
            <w:tcW w:w="1990" w:type="dxa"/>
          </w:tcPr>
          <w:p w14:paraId="5117CDF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9469DD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522BBD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08C11EC"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работа)                                            </w:t>
            </w:r>
          </w:p>
        </w:tc>
      </w:tr>
      <w:tr w:rsidR="00CF1231" w:rsidRPr="003272F4" w14:paraId="4ED0A35D" w14:textId="77777777" w:rsidTr="00AE79BB">
        <w:trPr>
          <w:trHeight w:val="339"/>
        </w:trPr>
        <w:tc>
          <w:tcPr>
            <w:tcW w:w="8080" w:type="dxa"/>
          </w:tcPr>
          <w:p w14:paraId="0B5F75AB" w14:textId="77777777" w:rsidR="00CF1231" w:rsidRPr="00CF1231" w:rsidRDefault="00925DE6" w:rsidP="00CF1231">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Арктической зоны, южной границы распространения многолетней мерзлоты;</w:t>
            </w:r>
          </w:p>
        </w:tc>
        <w:tc>
          <w:tcPr>
            <w:tcW w:w="1990" w:type="dxa"/>
          </w:tcPr>
          <w:p w14:paraId="6831E99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5DDA9F0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7143F64"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CF1231" w:rsidRPr="003272F4" w14:paraId="1691C7EA" w14:textId="77777777" w:rsidTr="00AE79BB">
        <w:trPr>
          <w:trHeight w:val="339"/>
        </w:trPr>
        <w:tc>
          <w:tcPr>
            <w:tcW w:w="8080" w:type="dxa"/>
          </w:tcPr>
          <w:p w14:paraId="3517FDEE"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tc>
        <w:tc>
          <w:tcPr>
            <w:tcW w:w="1990" w:type="dxa"/>
          </w:tcPr>
          <w:p w14:paraId="7475507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539C466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D46F780"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CF1231" w:rsidRPr="003272F4" w14:paraId="058620D2" w14:textId="77777777" w:rsidTr="00AE79BB">
        <w:trPr>
          <w:trHeight w:val="339"/>
        </w:trPr>
        <w:tc>
          <w:tcPr>
            <w:tcW w:w="8080" w:type="dxa"/>
          </w:tcPr>
          <w:p w14:paraId="71AF0A63"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рационального и нерационального природопользования;</w:t>
            </w:r>
          </w:p>
        </w:tc>
        <w:tc>
          <w:tcPr>
            <w:tcW w:w="1990" w:type="dxa"/>
          </w:tcPr>
          <w:p w14:paraId="632E6283"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79833591" w14:textId="77777777" w:rsidTr="00AE79BB">
        <w:trPr>
          <w:trHeight w:val="339"/>
        </w:trPr>
        <w:tc>
          <w:tcPr>
            <w:tcW w:w="8080" w:type="dxa"/>
          </w:tcPr>
          <w:p w14:paraId="05A5DAFB" w14:textId="77777777" w:rsidR="00CF1231" w:rsidRPr="00CF1231" w:rsidRDefault="00925DE6" w:rsidP="00476158">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c>
          <w:tcPr>
            <w:tcW w:w="1990" w:type="dxa"/>
          </w:tcPr>
          <w:p w14:paraId="46CE759F"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05CF7757" w14:textId="77777777" w:rsidTr="00AE79BB">
        <w:trPr>
          <w:trHeight w:val="339"/>
        </w:trPr>
        <w:tc>
          <w:tcPr>
            <w:tcW w:w="8080" w:type="dxa"/>
          </w:tcPr>
          <w:p w14:paraId="39AAEF97"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c>
          <w:tcPr>
            <w:tcW w:w="1990" w:type="dxa"/>
          </w:tcPr>
          <w:p w14:paraId="6DB64DB1"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27392ECE" w14:textId="77777777" w:rsidTr="00AE79BB">
        <w:trPr>
          <w:trHeight w:val="339"/>
        </w:trPr>
        <w:tc>
          <w:tcPr>
            <w:tcW w:w="8080" w:type="dxa"/>
          </w:tcPr>
          <w:p w14:paraId="0321F7C9"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 xml:space="preserve">приводить примеры адаптации человека к разнообразным природным </w:t>
            </w:r>
            <w:r w:rsidRPr="00F529FB">
              <w:rPr>
                <w:rFonts w:ascii="Times New Roman" w:hAnsi="Times New Roman" w:cs="Times New Roman"/>
                <w:sz w:val="24"/>
                <w:szCs w:val="24"/>
                <w:lang w:val="ru-RU"/>
              </w:rPr>
              <w:lastRenderedPageBreak/>
              <w:t>условиям на территории страны;</w:t>
            </w:r>
          </w:p>
        </w:tc>
        <w:tc>
          <w:tcPr>
            <w:tcW w:w="1990" w:type="dxa"/>
          </w:tcPr>
          <w:p w14:paraId="492B8FD1"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lastRenderedPageBreak/>
              <w:t xml:space="preserve">устный ответ </w:t>
            </w:r>
            <w:r>
              <w:rPr>
                <w:rFonts w:ascii="Times New Roman" w:hAnsi="Times New Roman" w:cs="Times New Roman"/>
                <w:color w:val="FF0000"/>
                <w:sz w:val="24"/>
                <w:szCs w:val="24"/>
                <w:lang w:val="ru-RU"/>
              </w:rPr>
              <w:t xml:space="preserve"> </w:t>
            </w:r>
          </w:p>
        </w:tc>
      </w:tr>
      <w:tr w:rsidR="00CF1231" w:rsidRPr="003272F4" w14:paraId="4B3526B8" w14:textId="77777777" w:rsidTr="00AE79BB">
        <w:trPr>
          <w:trHeight w:val="339"/>
        </w:trPr>
        <w:tc>
          <w:tcPr>
            <w:tcW w:w="8080" w:type="dxa"/>
          </w:tcPr>
          <w:p w14:paraId="57C55233"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сравнивать показатели воспроизводства и качества населения России с мировыми показателями и показателями других стран;</w:t>
            </w:r>
          </w:p>
        </w:tc>
        <w:tc>
          <w:tcPr>
            <w:tcW w:w="1990" w:type="dxa"/>
          </w:tcPr>
          <w:p w14:paraId="47EF65AA"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61BFD4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3ACF7FE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56B94B8"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08BBE48A" w14:textId="77777777" w:rsidTr="00AE79BB">
        <w:trPr>
          <w:trHeight w:val="339"/>
        </w:trPr>
        <w:tc>
          <w:tcPr>
            <w:tcW w:w="8080" w:type="dxa"/>
          </w:tcPr>
          <w:p w14:paraId="511B2C72"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c>
          <w:tcPr>
            <w:tcW w:w="1990" w:type="dxa"/>
          </w:tcPr>
          <w:p w14:paraId="1A84F5D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9D73C0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127927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2BC89B"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5661496A" w14:textId="77777777" w:rsidTr="00AE79BB">
        <w:trPr>
          <w:trHeight w:val="339"/>
        </w:trPr>
        <w:tc>
          <w:tcPr>
            <w:tcW w:w="8080" w:type="dxa"/>
          </w:tcPr>
          <w:p w14:paraId="2B3B29EC" w14:textId="77777777" w:rsidR="00CF1231" w:rsidRPr="00CF1231" w:rsidRDefault="00F529FB" w:rsidP="00CF1231">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проводить классификацию населённых пунктов и регионов России по заданным основаниям;</w:t>
            </w:r>
          </w:p>
        </w:tc>
        <w:tc>
          <w:tcPr>
            <w:tcW w:w="1990" w:type="dxa"/>
          </w:tcPr>
          <w:p w14:paraId="17C40785"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456F6346" w14:textId="77777777" w:rsidTr="00AE79BB">
        <w:trPr>
          <w:trHeight w:val="339"/>
        </w:trPr>
        <w:tc>
          <w:tcPr>
            <w:tcW w:w="8080" w:type="dxa"/>
          </w:tcPr>
          <w:p w14:paraId="6D4A4803" w14:textId="77777777" w:rsidR="00CF1231" w:rsidRPr="00CF1231" w:rsidRDefault="00F529FB" w:rsidP="00AE79B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tc>
        <w:tc>
          <w:tcPr>
            <w:tcW w:w="1990" w:type="dxa"/>
          </w:tcPr>
          <w:p w14:paraId="55B9997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C426119"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993CC4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60FC117"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7CBFA1EC" w14:textId="77777777" w:rsidTr="00AE79BB">
        <w:trPr>
          <w:trHeight w:val="339"/>
        </w:trPr>
        <w:tc>
          <w:tcPr>
            <w:tcW w:w="8080" w:type="dxa"/>
          </w:tcPr>
          <w:p w14:paraId="5D405F0D"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c>
          <w:tcPr>
            <w:tcW w:w="1990" w:type="dxa"/>
          </w:tcPr>
          <w:p w14:paraId="098B61C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332998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739D85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12E6AAF"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6D2AF0C2" w14:textId="77777777" w:rsidTr="00AE79BB">
        <w:trPr>
          <w:trHeight w:val="339"/>
        </w:trPr>
        <w:tc>
          <w:tcPr>
            <w:tcW w:w="8080" w:type="dxa"/>
          </w:tcPr>
          <w:p w14:paraId="5EB3DF95"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c>
          <w:tcPr>
            <w:tcW w:w="1990" w:type="dxa"/>
          </w:tcPr>
          <w:p w14:paraId="359532E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37CF2867"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14DD8C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8115B7"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bl>
    <w:p w14:paraId="2363362B" w14:textId="77777777" w:rsidR="001414A3" w:rsidRDefault="003A3AC8" w:rsidP="00ED6931">
      <w:pPr>
        <w:spacing w:line="276" w:lineRule="auto"/>
        <w:ind w:right="247"/>
        <w:jc w:val="center"/>
      </w:pPr>
      <w:r>
        <w:rPr>
          <w:rFonts w:ascii="Times New Roman" w:hAnsi="Times New Roman" w:cs="Times New Roman"/>
          <w:sz w:val="24"/>
          <w:szCs w:val="24"/>
        </w:rPr>
        <w:tab/>
      </w: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90"/>
      </w:tblGrid>
      <w:tr w:rsidR="00CC6C59" w:rsidRPr="003272F4" w14:paraId="488E9171" w14:textId="77777777" w:rsidTr="00AE79BB">
        <w:trPr>
          <w:trHeight w:val="505"/>
        </w:trPr>
        <w:tc>
          <w:tcPr>
            <w:tcW w:w="8080" w:type="dxa"/>
            <w:shd w:val="clear" w:color="auto" w:fill="EAF1DD"/>
          </w:tcPr>
          <w:p w14:paraId="3021D47B" w14:textId="77777777" w:rsidR="00CC6C59" w:rsidRPr="003272F4" w:rsidRDefault="00CC6C59"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географии.</w:t>
            </w:r>
          </w:p>
          <w:p w14:paraId="1CE149C1" w14:textId="77777777" w:rsidR="00CC6C59" w:rsidRPr="003272F4" w:rsidRDefault="00CC6C59"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9 </w:t>
            </w:r>
            <w:r w:rsidRPr="003272F4">
              <w:rPr>
                <w:rFonts w:ascii="Times New Roman" w:eastAsia="Times New Roman" w:hAnsi="Times New Roman" w:cs="Times New Roman"/>
                <w:b/>
                <w:sz w:val="24"/>
                <w:szCs w:val="24"/>
                <w:lang w:val="ru-RU"/>
              </w:rPr>
              <w:t>класс</w:t>
            </w:r>
          </w:p>
          <w:p w14:paraId="09D72724" w14:textId="77777777" w:rsidR="00CC6C59" w:rsidRPr="003272F4" w:rsidRDefault="00CC6C59" w:rsidP="005A1581">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990" w:type="dxa"/>
            <w:shd w:val="clear" w:color="auto" w:fill="EAF1DD"/>
          </w:tcPr>
          <w:p w14:paraId="1E054222" w14:textId="77777777" w:rsidR="00CC6C59" w:rsidRPr="003272F4" w:rsidRDefault="00CC6C59" w:rsidP="005A1581">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4AC6D2B7" w14:textId="77777777" w:rsidR="00CC6C59" w:rsidRPr="003272F4" w:rsidRDefault="00CC6C59" w:rsidP="005A1581">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CC6C59" w:rsidRPr="003272F4" w14:paraId="1EC4D03F" w14:textId="77777777" w:rsidTr="00AE79BB">
        <w:trPr>
          <w:trHeight w:val="254"/>
        </w:trPr>
        <w:tc>
          <w:tcPr>
            <w:tcW w:w="8080" w:type="dxa"/>
          </w:tcPr>
          <w:p w14:paraId="206E8986"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tc>
        <w:tc>
          <w:tcPr>
            <w:tcW w:w="1990" w:type="dxa"/>
          </w:tcPr>
          <w:p w14:paraId="4B9E9B9E" w14:textId="77777777" w:rsidR="00CC6C59" w:rsidRPr="003272F4"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19EC820" w14:textId="77777777" w:rsidTr="00AE79BB">
        <w:trPr>
          <w:trHeight w:val="312"/>
        </w:trPr>
        <w:tc>
          <w:tcPr>
            <w:tcW w:w="8080" w:type="dxa"/>
            <w:tcBorders>
              <w:bottom w:val="single" w:sz="4" w:space="0" w:color="auto"/>
            </w:tcBorders>
          </w:tcPr>
          <w:p w14:paraId="7F75BE2D" w14:textId="77777777" w:rsidR="00CC6C59" w:rsidRPr="00E0762B"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c>
          <w:tcPr>
            <w:tcW w:w="1990" w:type="dxa"/>
          </w:tcPr>
          <w:p w14:paraId="630DB483"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FD302A6"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D1953D9"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FB298DA" w14:textId="77777777" w:rsidR="00CC6C59" w:rsidRPr="00E0762B" w:rsidRDefault="00253D62" w:rsidP="00253D62">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547F52C9" w14:textId="77777777" w:rsidTr="00AE79BB">
        <w:trPr>
          <w:trHeight w:val="506"/>
        </w:trPr>
        <w:tc>
          <w:tcPr>
            <w:tcW w:w="8080" w:type="dxa"/>
            <w:tcBorders>
              <w:top w:val="single" w:sz="4" w:space="0" w:color="auto"/>
              <w:left w:val="single" w:sz="4" w:space="0" w:color="auto"/>
              <w:bottom w:val="single" w:sz="4" w:space="0" w:color="auto"/>
              <w:right w:val="single" w:sz="4" w:space="0" w:color="auto"/>
            </w:tcBorders>
          </w:tcPr>
          <w:p w14:paraId="137040CE"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c>
          <w:tcPr>
            <w:tcW w:w="1990" w:type="dxa"/>
            <w:tcBorders>
              <w:left w:val="single" w:sz="4" w:space="0" w:color="auto"/>
            </w:tcBorders>
          </w:tcPr>
          <w:p w14:paraId="5472D5C2" w14:textId="77777777" w:rsidR="00CC6C59" w:rsidRPr="00E0762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6796E4FB" w14:textId="77777777" w:rsidTr="00AE79BB">
        <w:trPr>
          <w:trHeight w:val="346"/>
        </w:trPr>
        <w:tc>
          <w:tcPr>
            <w:tcW w:w="8080" w:type="dxa"/>
          </w:tcPr>
          <w:p w14:paraId="3397C4A8"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c>
          <w:tcPr>
            <w:tcW w:w="1990" w:type="dxa"/>
          </w:tcPr>
          <w:p w14:paraId="6060407D" w14:textId="77777777" w:rsidR="00CC6C59" w:rsidRPr="00E0762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8177BEF" w14:textId="77777777" w:rsidTr="00AE79BB">
        <w:trPr>
          <w:trHeight w:val="505"/>
        </w:trPr>
        <w:tc>
          <w:tcPr>
            <w:tcW w:w="8080" w:type="dxa"/>
          </w:tcPr>
          <w:p w14:paraId="22DB6EC4" w14:textId="77777777" w:rsidR="00CC6C59" w:rsidRPr="00E0762B"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tc>
        <w:tc>
          <w:tcPr>
            <w:tcW w:w="1990" w:type="dxa"/>
          </w:tcPr>
          <w:p w14:paraId="57351929"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B13306F"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A35D371"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DFD439C" w14:textId="77777777" w:rsidR="00CC6C59" w:rsidRPr="00E0762B" w:rsidRDefault="00253D62" w:rsidP="00253D62">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157030C4" w14:textId="77777777" w:rsidTr="00AE79BB">
        <w:trPr>
          <w:trHeight w:val="398"/>
        </w:trPr>
        <w:tc>
          <w:tcPr>
            <w:tcW w:w="8080" w:type="dxa"/>
          </w:tcPr>
          <w:p w14:paraId="57FA4582"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c>
          <w:tcPr>
            <w:tcW w:w="1990" w:type="dxa"/>
          </w:tcPr>
          <w:p w14:paraId="37496338" w14:textId="77777777" w:rsidR="00CC6C59" w:rsidRPr="00E0762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3211818E" w14:textId="77777777" w:rsidTr="00AE79BB">
        <w:trPr>
          <w:trHeight w:val="506"/>
        </w:trPr>
        <w:tc>
          <w:tcPr>
            <w:tcW w:w="8080" w:type="dxa"/>
          </w:tcPr>
          <w:p w14:paraId="0C0B8561"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территории опережающего развития, Арктическую зону и зону Севера России;</w:t>
            </w:r>
          </w:p>
        </w:tc>
        <w:tc>
          <w:tcPr>
            <w:tcW w:w="1990" w:type="dxa"/>
          </w:tcPr>
          <w:p w14:paraId="31089A3A"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26A120B9" w14:textId="77777777" w:rsidTr="00AE79BB">
        <w:trPr>
          <w:trHeight w:val="506"/>
        </w:trPr>
        <w:tc>
          <w:tcPr>
            <w:tcW w:w="8080" w:type="dxa"/>
          </w:tcPr>
          <w:p w14:paraId="64A4004C"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c>
          <w:tcPr>
            <w:tcW w:w="1990" w:type="dxa"/>
          </w:tcPr>
          <w:p w14:paraId="02AC4A0A"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2B37635" w14:textId="77777777" w:rsidTr="00AE79BB">
        <w:trPr>
          <w:trHeight w:val="506"/>
        </w:trPr>
        <w:tc>
          <w:tcPr>
            <w:tcW w:w="8080" w:type="dxa"/>
          </w:tcPr>
          <w:p w14:paraId="0E7130CE" w14:textId="77777777" w:rsidR="00CC6C59" w:rsidRPr="00487546"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w:t>
            </w:r>
          </w:p>
        </w:tc>
        <w:tc>
          <w:tcPr>
            <w:tcW w:w="1990" w:type="dxa"/>
          </w:tcPr>
          <w:p w14:paraId="2769FFE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88B8CE0"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CA83130"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B73C0AD" w14:textId="77777777" w:rsidR="00CC6C59" w:rsidRPr="00487546" w:rsidRDefault="00253D62" w:rsidP="00253D62">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263706D" w14:textId="77777777" w:rsidTr="00AE79BB">
        <w:trPr>
          <w:trHeight w:val="506"/>
        </w:trPr>
        <w:tc>
          <w:tcPr>
            <w:tcW w:w="8080" w:type="dxa"/>
          </w:tcPr>
          <w:p w14:paraId="09CA7C11"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c>
          <w:tcPr>
            <w:tcW w:w="1990" w:type="dxa"/>
          </w:tcPr>
          <w:p w14:paraId="38063D1E"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50650D74" w14:textId="77777777" w:rsidTr="00AE79BB">
        <w:trPr>
          <w:trHeight w:val="506"/>
        </w:trPr>
        <w:tc>
          <w:tcPr>
            <w:tcW w:w="8080" w:type="dxa"/>
          </w:tcPr>
          <w:p w14:paraId="1BDCFF35"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ВВП, ВРП и ИЧР как показатели уровня развития страны и её регионов;</w:t>
            </w:r>
          </w:p>
        </w:tc>
        <w:tc>
          <w:tcPr>
            <w:tcW w:w="1990" w:type="dxa"/>
          </w:tcPr>
          <w:p w14:paraId="08376687"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46BE007" w14:textId="77777777" w:rsidTr="00AE79BB">
        <w:trPr>
          <w:trHeight w:val="506"/>
        </w:trPr>
        <w:tc>
          <w:tcPr>
            <w:tcW w:w="8080" w:type="dxa"/>
          </w:tcPr>
          <w:p w14:paraId="4FC1EEC3"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природно-ресурсный, человеческий и производственный капитал;</w:t>
            </w:r>
          </w:p>
        </w:tc>
        <w:tc>
          <w:tcPr>
            <w:tcW w:w="1990" w:type="dxa"/>
          </w:tcPr>
          <w:p w14:paraId="5DF17D97"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6F7C97EF" w14:textId="77777777" w:rsidTr="00AE79BB">
        <w:trPr>
          <w:trHeight w:val="339"/>
        </w:trPr>
        <w:tc>
          <w:tcPr>
            <w:tcW w:w="8080" w:type="dxa"/>
          </w:tcPr>
          <w:p w14:paraId="097E1BAD"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виды транспорта и основные показатели их работы: грузооборот и пассажирооборот;</w:t>
            </w:r>
          </w:p>
        </w:tc>
        <w:tc>
          <w:tcPr>
            <w:tcW w:w="1990" w:type="dxa"/>
          </w:tcPr>
          <w:p w14:paraId="45F878FD" w14:textId="77777777" w:rsidR="00CC6C59" w:rsidRPr="003272F4"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p w14:paraId="68466424" w14:textId="77777777" w:rsidR="00CC6C59" w:rsidRPr="00E0762B" w:rsidRDefault="00CC6C59" w:rsidP="005A1581">
            <w:pPr>
              <w:spacing w:line="250" w:lineRule="atLeast"/>
              <w:ind w:left="110" w:right="-1"/>
              <w:jc w:val="center"/>
              <w:rPr>
                <w:rFonts w:ascii="Times New Roman" w:eastAsia="Times New Roman" w:hAnsi="Times New Roman" w:cs="Times New Roman"/>
                <w:color w:val="FF0000"/>
                <w:sz w:val="24"/>
                <w:szCs w:val="24"/>
                <w:lang w:val="ru-RU"/>
              </w:rPr>
            </w:pPr>
          </w:p>
        </w:tc>
      </w:tr>
      <w:tr w:rsidR="00CC6C59" w:rsidRPr="003272F4" w14:paraId="4F108FA5" w14:textId="77777777" w:rsidTr="00AE79BB">
        <w:trPr>
          <w:trHeight w:val="339"/>
        </w:trPr>
        <w:tc>
          <w:tcPr>
            <w:tcW w:w="8080" w:type="dxa"/>
          </w:tcPr>
          <w:p w14:paraId="19DDAA61"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tc>
        <w:tc>
          <w:tcPr>
            <w:tcW w:w="1990" w:type="dxa"/>
          </w:tcPr>
          <w:p w14:paraId="67DE1D22"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61CCA46" w14:textId="77777777" w:rsidTr="00AE79BB">
        <w:trPr>
          <w:trHeight w:val="315"/>
        </w:trPr>
        <w:tc>
          <w:tcPr>
            <w:tcW w:w="8080" w:type="dxa"/>
          </w:tcPr>
          <w:p w14:paraId="4963952B" w14:textId="77777777" w:rsidR="00CC6C59" w:rsidRPr="00487546"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c>
          <w:tcPr>
            <w:tcW w:w="1990" w:type="dxa"/>
          </w:tcPr>
          <w:p w14:paraId="0C5E5F80"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B8272E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67F446F"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B7156D4" w14:textId="77777777" w:rsidR="00CC6C59" w:rsidRPr="00487546"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BDBF197" w14:textId="77777777" w:rsidTr="00AE79BB">
        <w:trPr>
          <w:trHeight w:val="339"/>
        </w:trPr>
        <w:tc>
          <w:tcPr>
            <w:tcW w:w="8080" w:type="dxa"/>
          </w:tcPr>
          <w:p w14:paraId="6988AF4D" w14:textId="77777777" w:rsidR="00CC6C59" w:rsidRPr="00487546"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 xml:space="preserve">оценивать условия отдельных территорий для размещения предприятий </w:t>
            </w:r>
            <w:r w:rsidRPr="00CC6C59">
              <w:rPr>
                <w:rFonts w:ascii="Times New Roman" w:hAnsi="Times New Roman" w:cs="Times New Roman"/>
                <w:sz w:val="24"/>
                <w:szCs w:val="24"/>
                <w:lang w:val="ru-RU"/>
              </w:rPr>
              <w:lastRenderedPageBreak/>
              <w:t>и различных производств;</w:t>
            </w:r>
          </w:p>
        </w:tc>
        <w:tc>
          <w:tcPr>
            <w:tcW w:w="1990" w:type="dxa"/>
          </w:tcPr>
          <w:p w14:paraId="3BBA0EF0"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lastRenderedPageBreak/>
              <w:t xml:space="preserve">устный ответ </w:t>
            </w:r>
            <w:r>
              <w:rPr>
                <w:rFonts w:ascii="Times New Roman" w:hAnsi="Times New Roman" w:cs="Times New Roman"/>
                <w:color w:val="FF0000"/>
                <w:sz w:val="24"/>
                <w:szCs w:val="24"/>
                <w:lang w:val="ru-RU"/>
              </w:rPr>
              <w:t xml:space="preserve"> </w:t>
            </w:r>
          </w:p>
        </w:tc>
      </w:tr>
      <w:tr w:rsidR="00CC6C59" w:rsidRPr="003272F4" w14:paraId="4F004547" w14:textId="77777777" w:rsidTr="00AE79BB">
        <w:trPr>
          <w:trHeight w:val="339"/>
        </w:trPr>
        <w:tc>
          <w:tcPr>
            <w:tcW w:w="8080" w:type="dxa"/>
          </w:tcPr>
          <w:p w14:paraId="6FD016FA" w14:textId="77777777" w:rsidR="00CC6C59" w:rsidRPr="00232BA9"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c>
          <w:tcPr>
            <w:tcW w:w="1990" w:type="dxa"/>
          </w:tcPr>
          <w:p w14:paraId="1D0E6F08"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DC64346"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A0FA534"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5418E63" w14:textId="77777777" w:rsidR="00CC6C59" w:rsidRPr="00232BA9"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316B5735" w14:textId="77777777" w:rsidTr="00AE79BB">
        <w:trPr>
          <w:trHeight w:val="339"/>
        </w:trPr>
        <w:tc>
          <w:tcPr>
            <w:tcW w:w="8080" w:type="dxa"/>
          </w:tcPr>
          <w:p w14:paraId="586EA269" w14:textId="77777777" w:rsidR="00CC6C59" w:rsidRPr="00232BA9"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c>
          <w:tcPr>
            <w:tcW w:w="1990" w:type="dxa"/>
          </w:tcPr>
          <w:p w14:paraId="27598C62" w14:textId="77777777" w:rsidR="00CC6C59" w:rsidRPr="00232BA9"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99CDD08" w14:textId="77777777" w:rsidTr="00AE79BB">
        <w:trPr>
          <w:trHeight w:val="339"/>
        </w:trPr>
        <w:tc>
          <w:tcPr>
            <w:tcW w:w="8080" w:type="dxa"/>
          </w:tcPr>
          <w:p w14:paraId="7DFD4A4B" w14:textId="77777777" w:rsidR="00CC6C59" w:rsidRPr="00232BA9"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c>
          <w:tcPr>
            <w:tcW w:w="1990" w:type="dxa"/>
          </w:tcPr>
          <w:p w14:paraId="7918085E"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A05F85C"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2159EC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2797C28" w14:textId="77777777" w:rsidR="00CC6C59" w:rsidRPr="00232BA9"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11BF662" w14:textId="77777777" w:rsidTr="00AE79BB">
        <w:trPr>
          <w:trHeight w:val="339"/>
        </w:trPr>
        <w:tc>
          <w:tcPr>
            <w:tcW w:w="8080" w:type="dxa"/>
          </w:tcPr>
          <w:p w14:paraId="31D82EDC" w14:textId="77777777" w:rsidR="00CC6C59" w:rsidRPr="00CF1231"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объяснять географические различия населения и хозяйства территорий крупных регионов страны;</w:t>
            </w:r>
          </w:p>
        </w:tc>
        <w:tc>
          <w:tcPr>
            <w:tcW w:w="1990" w:type="dxa"/>
          </w:tcPr>
          <w:p w14:paraId="4D8A752E"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53BE3595"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31A8718"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BBD881F" w14:textId="77777777" w:rsidR="00CC6C59" w:rsidRPr="00CF1231"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7098617" w14:textId="77777777" w:rsidTr="00AE79BB">
        <w:trPr>
          <w:trHeight w:val="339"/>
        </w:trPr>
        <w:tc>
          <w:tcPr>
            <w:tcW w:w="8080" w:type="dxa"/>
          </w:tcPr>
          <w:p w14:paraId="08C807D0" w14:textId="77777777" w:rsidR="00CC6C59" w:rsidRPr="00476158"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c>
          <w:tcPr>
            <w:tcW w:w="1990" w:type="dxa"/>
          </w:tcPr>
          <w:p w14:paraId="7CE073D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9C9625D"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DCF607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7B5083B" w14:textId="77777777" w:rsidR="00CC6C59" w:rsidRPr="00476158"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297DB623" w14:textId="77777777" w:rsidTr="00AE79BB">
        <w:trPr>
          <w:trHeight w:val="339"/>
        </w:trPr>
        <w:tc>
          <w:tcPr>
            <w:tcW w:w="8080" w:type="dxa"/>
          </w:tcPr>
          <w:p w14:paraId="736A0535" w14:textId="77777777" w:rsidR="00CC6C59" w:rsidRPr="00F529F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c>
          <w:tcPr>
            <w:tcW w:w="1990" w:type="dxa"/>
          </w:tcPr>
          <w:p w14:paraId="4556AED3" w14:textId="77777777" w:rsidR="00CC6C59" w:rsidRPr="00F529F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603608BE" w14:textId="77777777" w:rsidTr="00AE79BB">
        <w:trPr>
          <w:trHeight w:val="339"/>
        </w:trPr>
        <w:tc>
          <w:tcPr>
            <w:tcW w:w="8080" w:type="dxa"/>
          </w:tcPr>
          <w:p w14:paraId="56C11C41" w14:textId="77777777" w:rsidR="00CC6C59" w:rsidRPr="00CF1231"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приводить примеры объектов Всемирного наследия ЮНЕСКО и описывать их местоположение на географической карте;</w:t>
            </w:r>
          </w:p>
        </w:tc>
        <w:tc>
          <w:tcPr>
            <w:tcW w:w="1990" w:type="dxa"/>
          </w:tcPr>
          <w:p w14:paraId="4965C4A7" w14:textId="77777777" w:rsidR="00CC6C59" w:rsidRPr="00CF1231"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709A024D" w14:textId="77777777" w:rsidTr="00AE79BB">
        <w:trPr>
          <w:trHeight w:val="339"/>
        </w:trPr>
        <w:tc>
          <w:tcPr>
            <w:tcW w:w="8080" w:type="dxa"/>
          </w:tcPr>
          <w:p w14:paraId="13FA4535" w14:textId="77777777" w:rsidR="00CC6C59" w:rsidRPr="00CF1231"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характеризовать место и роль России в мировом хозяйстве.</w:t>
            </w:r>
          </w:p>
        </w:tc>
        <w:tc>
          <w:tcPr>
            <w:tcW w:w="1990" w:type="dxa"/>
          </w:tcPr>
          <w:p w14:paraId="033DB01D" w14:textId="77777777" w:rsidR="00CC6C59" w:rsidRPr="00CF1231"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bl>
    <w:p w14:paraId="3C94E922" w14:textId="77777777" w:rsidR="00A9008A" w:rsidRDefault="00A9008A" w:rsidP="00A9008A">
      <w:pPr>
        <w:pStyle w:val="a3"/>
        <w:widowControl w:val="0"/>
        <w:tabs>
          <w:tab w:val="left" w:pos="343"/>
        </w:tabs>
        <w:autoSpaceDE w:val="0"/>
        <w:autoSpaceDN w:val="0"/>
        <w:spacing w:before="92" w:after="0" w:line="240" w:lineRule="auto"/>
        <w:ind w:left="261"/>
        <w:rPr>
          <w:rFonts w:ascii="Times New Roman" w:eastAsia="Times New Roman" w:hAnsi="Times New Roman" w:cs="Times New Roman"/>
          <w:b/>
        </w:rPr>
      </w:pPr>
    </w:p>
    <w:p w14:paraId="5F5745E6" w14:textId="7917C7BF" w:rsidR="00CA7FAA" w:rsidRPr="00A9008A" w:rsidRDefault="00A9008A" w:rsidP="00CA7FAA">
      <w:pPr>
        <w:pStyle w:val="a3"/>
        <w:widowControl w:val="0"/>
        <w:numPr>
          <w:ilvl w:val="0"/>
          <w:numId w:val="9"/>
        </w:numPr>
        <w:tabs>
          <w:tab w:val="left" w:pos="343"/>
        </w:tabs>
        <w:autoSpaceDE w:val="0"/>
        <w:autoSpaceDN w:val="0"/>
        <w:spacing w:before="92" w:after="0" w:line="240" w:lineRule="auto"/>
        <w:jc w:val="center"/>
        <w:rPr>
          <w:rFonts w:ascii="Times New Roman" w:eastAsia="Times New Roman" w:hAnsi="Times New Roman" w:cs="Times New Roman"/>
          <w:b/>
        </w:rPr>
      </w:pPr>
      <w:r w:rsidRPr="0000349B">
        <w:rPr>
          <w:rFonts w:ascii="Times New Roman" w:eastAsia="Times New Roman" w:hAnsi="Times New Roman" w:cs="Times New Roman"/>
          <w:b/>
        </w:rPr>
        <w:t>Требования</w:t>
      </w:r>
      <w:r w:rsidRPr="0000349B">
        <w:rPr>
          <w:rFonts w:ascii="Times New Roman" w:eastAsia="Times New Roman" w:hAnsi="Times New Roman" w:cs="Times New Roman"/>
          <w:b/>
          <w:spacing w:val="-5"/>
        </w:rPr>
        <w:t xml:space="preserve"> </w:t>
      </w:r>
      <w:r w:rsidRPr="0000349B">
        <w:rPr>
          <w:rFonts w:ascii="Times New Roman" w:eastAsia="Times New Roman" w:hAnsi="Times New Roman" w:cs="Times New Roman"/>
          <w:b/>
        </w:rPr>
        <w:t>к</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выставлению</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отметок</w:t>
      </w:r>
      <w:r w:rsidRPr="0000349B">
        <w:rPr>
          <w:rFonts w:ascii="Times New Roman" w:eastAsia="Times New Roman" w:hAnsi="Times New Roman" w:cs="Times New Roman"/>
          <w:b/>
          <w:spacing w:val="-4"/>
        </w:rPr>
        <w:t xml:space="preserve"> </w:t>
      </w:r>
      <w:r w:rsidRPr="0000349B">
        <w:rPr>
          <w:rFonts w:ascii="Times New Roman" w:eastAsia="Times New Roman" w:hAnsi="Times New Roman" w:cs="Times New Roman"/>
          <w:b/>
        </w:rPr>
        <w:t>за</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промежуточную</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аттестацию</w:t>
      </w:r>
    </w:p>
    <w:p w14:paraId="32217820"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w:t>
      </w:r>
    </w:p>
    <w:p w14:paraId="490A28DC"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25CE537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7764EA5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75803F2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lastRenderedPageBreak/>
        <w:t xml:space="preserve">Задания для устного и письменного опроса учащихся состоят из теоретических вопросов и задач. </w:t>
      </w:r>
    </w:p>
    <w:p w14:paraId="54040373"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 </w:t>
      </w:r>
    </w:p>
    <w:p w14:paraId="390540D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1995982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 </w:t>
      </w:r>
    </w:p>
    <w:p w14:paraId="1AFAE96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Критерии ошибок: </w:t>
      </w:r>
    </w:p>
    <w:p w14:paraId="26D9216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 </w:t>
      </w:r>
    </w:p>
    <w:p w14:paraId="72E47351"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 xml:space="preserve">Для устных ответов определяются следующие критерии оценок: </w:t>
      </w:r>
    </w:p>
    <w:p w14:paraId="4128DC04"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оценивается </w:t>
      </w:r>
      <w:r w:rsidRPr="00253D62">
        <w:rPr>
          <w:rFonts w:ascii="Times New Roman" w:hAnsi="Times New Roman" w:cs="Times New Roman"/>
          <w:b/>
          <w:bCs/>
          <w:sz w:val="24"/>
          <w:szCs w:val="24"/>
        </w:rPr>
        <w:t>отметкой «5»</w:t>
      </w:r>
      <w:r w:rsidRPr="00253D62">
        <w:rPr>
          <w:rFonts w:ascii="Times New Roman" w:hAnsi="Times New Roman" w:cs="Times New Roman"/>
          <w:sz w:val="24"/>
          <w:szCs w:val="24"/>
        </w:rPr>
        <w:t xml:space="preserve">, если ученик: </w:t>
      </w:r>
    </w:p>
    <w:p w14:paraId="578D6D61"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полно раскрыл содержание материала в объеме, предусмотренном программой и учебником, а так же продемонстрировал знание материала за пределами программы; </w:t>
      </w:r>
    </w:p>
    <w:p w14:paraId="67A9F99A"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изложил материал грамотным языком в определенной логической последовательности, точно используя географическую терминологию и символику; </w:t>
      </w:r>
    </w:p>
    <w:p w14:paraId="7ED98134"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правильно ориентируется по рисункам, схемам, сопутствующие ответу; </w:t>
      </w:r>
    </w:p>
    <w:p w14:paraId="793E962F"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показал умение иллюстрировать теоретические положения конкретными примерами, применяя их в новой ситуации при выполнении практического задания; </w:t>
      </w:r>
    </w:p>
    <w:p w14:paraId="7114714C"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продемонстрировал </w:t>
      </w:r>
      <w:r w:rsidRPr="00253D62">
        <w:rPr>
          <w:rFonts w:ascii="Times New Roman" w:hAnsi="Times New Roman" w:cs="Times New Roman"/>
          <w:sz w:val="24"/>
          <w:szCs w:val="24"/>
        </w:rPr>
        <w:tab/>
        <w:t xml:space="preserve">усвоение </w:t>
      </w:r>
      <w:r w:rsidRPr="00253D62">
        <w:rPr>
          <w:rFonts w:ascii="Times New Roman" w:hAnsi="Times New Roman" w:cs="Times New Roman"/>
          <w:sz w:val="24"/>
          <w:szCs w:val="24"/>
        </w:rPr>
        <w:tab/>
        <w:t xml:space="preserve">ранее </w:t>
      </w:r>
      <w:r w:rsidRPr="00253D62">
        <w:rPr>
          <w:rFonts w:ascii="Times New Roman" w:hAnsi="Times New Roman" w:cs="Times New Roman"/>
          <w:sz w:val="24"/>
          <w:szCs w:val="24"/>
        </w:rPr>
        <w:tab/>
        <w:t xml:space="preserve">изученных </w:t>
      </w:r>
      <w:r w:rsidRPr="00253D62">
        <w:rPr>
          <w:rFonts w:ascii="Times New Roman" w:hAnsi="Times New Roman" w:cs="Times New Roman"/>
          <w:sz w:val="24"/>
          <w:szCs w:val="24"/>
        </w:rPr>
        <w:tab/>
        <w:t xml:space="preserve">сопутствующих </w:t>
      </w:r>
      <w:r w:rsidRPr="00253D62">
        <w:rPr>
          <w:rFonts w:ascii="Times New Roman" w:hAnsi="Times New Roman" w:cs="Times New Roman"/>
          <w:sz w:val="24"/>
          <w:szCs w:val="24"/>
        </w:rPr>
        <w:tab/>
        <w:t xml:space="preserve">вопросов, сформированность и устойчивость используемых при отработке умений и навыков; </w:t>
      </w:r>
    </w:p>
    <w:p w14:paraId="384B63ED"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отвечал самостоятельно без наводящих вопросов учителя. </w:t>
      </w:r>
    </w:p>
    <w:p w14:paraId="3F45438E"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оценивается </w:t>
      </w:r>
      <w:r w:rsidRPr="00253D62">
        <w:rPr>
          <w:rFonts w:ascii="Times New Roman" w:hAnsi="Times New Roman" w:cs="Times New Roman"/>
          <w:b/>
          <w:bCs/>
          <w:sz w:val="24"/>
          <w:szCs w:val="24"/>
        </w:rPr>
        <w:t>отметкой «4»</w:t>
      </w:r>
      <w:r w:rsidRPr="00253D62">
        <w:rPr>
          <w:rFonts w:ascii="Times New Roman" w:hAnsi="Times New Roman" w:cs="Times New Roman"/>
          <w:sz w:val="24"/>
          <w:szCs w:val="24"/>
        </w:rPr>
        <w:t xml:space="preserve">, если он удовлетворяет в основном требованиям на оценку «5», но при этом имеет один из недостатков: </w:t>
      </w:r>
    </w:p>
    <w:p w14:paraId="5F3D6ADD"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в изложении допущены небольшие пробелы, не исказившие м </w:t>
      </w:r>
    </w:p>
    <w:p w14:paraId="523976AD"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биологическое содержание ответа; </w:t>
      </w:r>
    </w:p>
    <w:p w14:paraId="018AB540"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41580907"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95F34E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«3»</w:t>
      </w:r>
      <w:r w:rsidRPr="00253D62">
        <w:rPr>
          <w:rFonts w:ascii="Times New Roman" w:hAnsi="Times New Roman" w:cs="Times New Roman"/>
          <w:sz w:val="24"/>
          <w:szCs w:val="24"/>
        </w:rPr>
        <w:t xml:space="preserve"> ставится в следующих случаях: </w:t>
      </w:r>
    </w:p>
    <w:p w14:paraId="047D3B51"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w:t>
      </w:r>
      <w:r w:rsidRPr="00253D62">
        <w:rPr>
          <w:rFonts w:ascii="Times New Roman" w:hAnsi="Times New Roman" w:cs="Times New Roman"/>
          <w:sz w:val="24"/>
          <w:szCs w:val="24"/>
        </w:rPr>
        <w:lastRenderedPageBreak/>
        <w:t xml:space="preserve">дальнейшего усвоения программного материала (определенные «Требованиями к географической подготовке учащихся»); </w:t>
      </w:r>
    </w:p>
    <w:p w14:paraId="53594B25"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 </w:t>
      </w:r>
    </w:p>
    <w:p w14:paraId="23A4B78A"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0121EE98"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при знании теоретического материала выявлена недостаточная сформированность основных умений и навыков. </w:t>
      </w:r>
    </w:p>
    <w:p w14:paraId="0DCAFF4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«2»</w:t>
      </w:r>
      <w:r w:rsidRPr="00253D62">
        <w:rPr>
          <w:rFonts w:ascii="Times New Roman" w:hAnsi="Times New Roman" w:cs="Times New Roman"/>
          <w:sz w:val="24"/>
          <w:szCs w:val="24"/>
        </w:rPr>
        <w:t xml:space="preserve"> ставится в следующих случаях: </w:t>
      </w:r>
    </w:p>
    <w:p w14:paraId="3FB1351E" w14:textId="77777777" w:rsidR="00253D62" w:rsidRPr="00253D62" w:rsidRDefault="00253D62" w:rsidP="00253D62">
      <w:pPr>
        <w:pStyle w:val="a3"/>
        <w:numPr>
          <w:ilvl w:val="0"/>
          <w:numId w:val="5"/>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не раскрыто основное содержание учебного материала; </w:t>
      </w:r>
    </w:p>
    <w:p w14:paraId="0C4FA6D1" w14:textId="77777777" w:rsidR="00253D62" w:rsidRPr="00253D62" w:rsidRDefault="00253D62" w:rsidP="00253D62">
      <w:pPr>
        <w:pStyle w:val="a3"/>
        <w:numPr>
          <w:ilvl w:val="0"/>
          <w:numId w:val="5"/>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p w14:paraId="66BF52BA" w14:textId="77777777" w:rsidR="00253D62" w:rsidRPr="00253D62" w:rsidRDefault="00253D62" w:rsidP="00253D62">
      <w:pPr>
        <w:pStyle w:val="a3"/>
        <w:numPr>
          <w:ilvl w:val="0"/>
          <w:numId w:val="5"/>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ошибки в определении понятий, при использовании географической терминологии, в рисунках, схемах, которые не исправлены после нескольких наводящих вопросов учителя. </w:t>
      </w:r>
    </w:p>
    <w:p w14:paraId="54D58941"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Требования к оформлению работ в контурных картах:</w:t>
      </w:r>
    </w:p>
    <w:p w14:paraId="1EFF5ABB"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Каждую контурную карту подписывают. В правом верхнем углу ученик ставит свою фамилию и класс. </w:t>
      </w:r>
    </w:p>
    <w:p w14:paraId="454882C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При выполнении практической работы в контурных картах, в левом верхнем углу карты подписывают номер и название практической работы. </w:t>
      </w:r>
    </w:p>
    <w:p w14:paraId="09CE447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 </w:t>
      </w:r>
    </w:p>
    <w:p w14:paraId="49257534"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Если название объекта не помещается на карте, то около него ставят цифру, а внизу карты пишут, что означает данная цифра. </w:t>
      </w:r>
    </w:p>
    <w:p w14:paraId="3D0E1BEA"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Если того требует задание, карту раскрашивают цветными карандашами, а затем уже подписывают географические названия. </w:t>
      </w:r>
    </w:p>
    <w:p w14:paraId="6151B98C"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В начале учебного года все работы в контурных картах выполняются простыми карандашами, потому что навыки работы с контурными картами слабы, и ученики делают ошибки. </w:t>
      </w:r>
    </w:p>
    <w:p w14:paraId="17480C0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 </w:t>
      </w:r>
    </w:p>
    <w:p w14:paraId="420205B1"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Критерии оценки качества выполнения практических и самостоятельных работ:</w:t>
      </w:r>
    </w:p>
    <w:p w14:paraId="62A12407"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«5».</w:t>
      </w:r>
      <w:r w:rsidRPr="00253D62">
        <w:rPr>
          <w:rFonts w:ascii="Times New Roman" w:hAnsi="Times New Roman" w:cs="Times New Roman"/>
          <w:sz w:val="24"/>
          <w:szCs w:val="24"/>
        </w:rPr>
        <w:t xml:space="preserve"> Работа выполнена в полном объеме с соблюдением необходимой последовательности. Учащиеся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14:paraId="5AEFFA61"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«4».</w:t>
      </w:r>
      <w:r w:rsidRPr="00253D62">
        <w:rPr>
          <w:rFonts w:ascii="Times New Roman" w:hAnsi="Times New Roman" w:cs="Times New Roman"/>
          <w:sz w:val="24"/>
          <w:szCs w:val="24"/>
        </w:rPr>
        <w:t xml:space="preserve"> Практическая или самостоятельная работа выполняется учащимися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 </w:t>
      </w:r>
    </w:p>
    <w:p w14:paraId="4365534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lastRenderedPageBreak/>
        <w:t xml:space="preserve">Учащиеся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знание учащихся основного теоретического материала и овладение умениями, необходимыми для самостоятельного выполнения работы. </w:t>
      </w:r>
    </w:p>
    <w:p w14:paraId="21387DD2"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Могут быть неточности и небрежность в оформлении результатов работы. </w:t>
      </w:r>
    </w:p>
    <w:p w14:paraId="0F3FAF84"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«3».</w:t>
      </w:r>
      <w:r w:rsidRPr="00253D62">
        <w:rPr>
          <w:rFonts w:ascii="Times New Roman" w:hAnsi="Times New Roman" w:cs="Times New Roman"/>
          <w:sz w:val="24"/>
          <w:szCs w:val="24"/>
        </w:rPr>
        <w:t xml:space="preserve"> Практическая работа выполняется и оформляется учащимися при помощи учителя или хорошо подготовленных и уже выполнивших на «отлично» данную работу учащихся. На выполнение работы затрачивается много времени. Учащиеся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 </w:t>
      </w:r>
    </w:p>
    <w:p w14:paraId="193D26B5"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«2».</w:t>
      </w:r>
      <w:r w:rsidRPr="00253D62">
        <w:rPr>
          <w:rFonts w:ascii="Times New Roman" w:hAnsi="Times New Roman" w:cs="Times New Roman"/>
          <w:sz w:val="24"/>
          <w:szCs w:val="24"/>
        </w:rPr>
        <w:t xml:space="preserve"> выставляется в том случае, когда учащиеся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по причине плохой подготовки учащегося. </w:t>
      </w:r>
    </w:p>
    <w:p w14:paraId="5A02B9BB"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Оценка письменных работ</w:t>
      </w:r>
    </w:p>
    <w:p w14:paraId="359C1BD1"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«5»</w:t>
      </w:r>
      <w:r w:rsidRPr="00253D62">
        <w:rPr>
          <w:rFonts w:ascii="Times New Roman" w:hAnsi="Times New Roman" w:cs="Times New Roman"/>
          <w:sz w:val="24"/>
          <w:szCs w:val="24"/>
        </w:rPr>
        <w:t xml:space="preserve"> ставится, если: </w:t>
      </w:r>
    </w:p>
    <w:p w14:paraId="40E3F572"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работа выполнена полностью; </w:t>
      </w:r>
    </w:p>
    <w:p w14:paraId="044BEC10"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в логических рассуждениях и обосновании решения нет пробелов и ошибок; </w:t>
      </w:r>
    </w:p>
    <w:p w14:paraId="6FABC686"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в решении нет географических ошибок и неточностей; </w:t>
      </w:r>
    </w:p>
    <w:p w14:paraId="2BEC0309"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учащийся демонстрирует высокий уровень выполнения работы. </w:t>
      </w:r>
    </w:p>
    <w:p w14:paraId="183D299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«4»</w:t>
      </w:r>
      <w:r w:rsidRPr="00253D62">
        <w:rPr>
          <w:rFonts w:ascii="Times New Roman" w:hAnsi="Times New Roman" w:cs="Times New Roman"/>
          <w:sz w:val="24"/>
          <w:szCs w:val="24"/>
        </w:rPr>
        <w:t xml:space="preserve"> ставится, если: </w:t>
      </w:r>
    </w:p>
    <w:p w14:paraId="7D715DF8" w14:textId="77777777" w:rsidR="00253D62" w:rsidRPr="00253D62" w:rsidRDefault="00253D62" w:rsidP="00253D62">
      <w:pPr>
        <w:pStyle w:val="a3"/>
        <w:numPr>
          <w:ilvl w:val="0"/>
          <w:numId w:val="7"/>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012EE451" w14:textId="77777777" w:rsidR="00253D62" w:rsidRPr="00253D62" w:rsidRDefault="00253D62" w:rsidP="00253D62">
      <w:pPr>
        <w:pStyle w:val="a3"/>
        <w:numPr>
          <w:ilvl w:val="0"/>
          <w:numId w:val="7"/>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7EF9963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«3»</w:t>
      </w:r>
      <w:r w:rsidRPr="00253D62">
        <w:rPr>
          <w:rFonts w:ascii="Times New Roman" w:hAnsi="Times New Roman" w:cs="Times New Roman"/>
          <w:sz w:val="24"/>
          <w:szCs w:val="24"/>
        </w:rPr>
        <w:t xml:space="preserve"> ставится, если: </w:t>
      </w:r>
    </w:p>
    <w:p w14:paraId="4804D549" w14:textId="77777777" w:rsidR="00253D62" w:rsidRPr="00253D62" w:rsidRDefault="00253D62" w:rsidP="00253D62">
      <w:pPr>
        <w:pStyle w:val="a3"/>
        <w:numPr>
          <w:ilvl w:val="0"/>
          <w:numId w:val="8"/>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более одной ошибки или более двух-трех недочетов, но учащийся владеет обязательными умениями по проверяемой теме. </w:t>
      </w:r>
    </w:p>
    <w:p w14:paraId="7C7728F5"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«2»</w:t>
      </w:r>
      <w:r w:rsidRPr="00253D62">
        <w:rPr>
          <w:rFonts w:ascii="Times New Roman" w:hAnsi="Times New Roman" w:cs="Times New Roman"/>
          <w:sz w:val="24"/>
          <w:szCs w:val="24"/>
        </w:rPr>
        <w:t xml:space="preserve"> ставится, если: </w:t>
      </w:r>
    </w:p>
    <w:p w14:paraId="026B3E3C" w14:textId="77777777" w:rsidR="00253D62" w:rsidRPr="00253D62" w:rsidRDefault="00253D62" w:rsidP="00253D62">
      <w:pPr>
        <w:pStyle w:val="a3"/>
        <w:numPr>
          <w:ilvl w:val="0"/>
          <w:numId w:val="8"/>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673F47C1" w14:textId="77777777" w:rsidR="00253D62" w:rsidRPr="00253D62" w:rsidRDefault="00253D62" w:rsidP="00253D62">
      <w:pPr>
        <w:spacing w:after="0" w:line="276" w:lineRule="auto"/>
        <w:ind w:firstLine="567"/>
        <w:jc w:val="both"/>
        <w:rPr>
          <w:rFonts w:ascii="Times New Roman" w:hAnsi="Times New Roman" w:cs="Times New Roman"/>
          <w:sz w:val="24"/>
          <w:szCs w:val="24"/>
        </w:rPr>
      </w:pPr>
    </w:p>
    <w:p w14:paraId="01B0ADA8"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 xml:space="preserve">Оценка тестовых работ </w:t>
      </w:r>
    </w:p>
    <w:p w14:paraId="7202B7C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При оценивании тестов используется следующая шкала </w:t>
      </w:r>
    </w:p>
    <w:p w14:paraId="6D5164D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«5» - 90 – 100 %; </w:t>
      </w:r>
    </w:p>
    <w:p w14:paraId="6697C17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«4» - 70 – 89 %; </w:t>
      </w:r>
    </w:p>
    <w:p w14:paraId="66E5AED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«3» - 50 – 69 %; </w:t>
      </w:r>
    </w:p>
    <w:p w14:paraId="147192A7"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«2» - 0 – 49 %.</w:t>
      </w:r>
    </w:p>
    <w:p w14:paraId="6413BFA5" w14:textId="6D79A470" w:rsidR="00CA7FAA" w:rsidRDefault="00A9008A" w:rsidP="00A9008A">
      <w:pPr>
        <w:tabs>
          <w:tab w:val="left" w:pos="2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ab/>
      </w:r>
    </w:p>
    <w:p w14:paraId="6EA65AA4" w14:textId="7EF02C73" w:rsidR="00A9008A" w:rsidRDefault="00A9008A" w:rsidP="00A9008A">
      <w:pPr>
        <w:tabs>
          <w:tab w:val="left" w:pos="2580"/>
        </w:tabs>
        <w:spacing w:after="0" w:line="276" w:lineRule="auto"/>
        <w:jc w:val="both"/>
        <w:rPr>
          <w:rFonts w:ascii="Times New Roman" w:hAnsi="Times New Roman" w:cs="Times New Roman"/>
          <w:sz w:val="24"/>
          <w:szCs w:val="24"/>
        </w:rPr>
      </w:pPr>
    </w:p>
    <w:p w14:paraId="43430FCF" w14:textId="77777777" w:rsidR="00A9008A" w:rsidRPr="0087128B" w:rsidRDefault="00A9008A" w:rsidP="00A9008A">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0" w:name="_Hlk175836860"/>
      <w:r w:rsidRPr="00577E2D">
        <w:rPr>
          <w:rFonts w:ascii="Times New Roman" w:eastAsia="Times New Roman" w:hAnsi="Times New Roman" w:cs="Times New Roman"/>
          <w:sz w:val="24"/>
        </w:rPr>
        <w:lastRenderedPageBreak/>
        <w:tab/>
      </w: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7EC23DBB" w14:textId="77777777" w:rsidR="00A9008A" w:rsidRPr="00CD7681" w:rsidRDefault="00A9008A" w:rsidP="00A9008A">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A9008A" w:rsidRPr="0087128B" w14:paraId="05A20696" w14:textId="77777777" w:rsidTr="00F3424D">
        <w:trPr>
          <w:trHeight w:val="657"/>
        </w:trPr>
        <w:tc>
          <w:tcPr>
            <w:tcW w:w="3689" w:type="dxa"/>
          </w:tcPr>
          <w:p w14:paraId="7CC71E59" w14:textId="77777777" w:rsidR="00A9008A" w:rsidRPr="0087128B" w:rsidRDefault="00A9008A" w:rsidP="00F3424D">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7DE4406D" w14:textId="77777777" w:rsidR="00A9008A" w:rsidRPr="0087128B" w:rsidRDefault="00A9008A" w:rsidP="00F3424D">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38889ECB" w14:textId="77777777" w:rsidR="00A9008A" w:rsidRPr="0087128B" w:rsidRDefault="00A9008A" w:rsidP="00F3424D">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6C409BB3" w14:textId="77777777" w:rsidR="00A9008A" w:rsidRPr="0087128B" w:rsidRDefault="00A9008A" w:rsidP="00F3424D">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A9008A" w:rsidRPr="0087128B" w14:paraId="168E37E4" w14:textId="77777777" w:rsidTr="00F3424D">
        <w:tblPrEx>
          <w:tblLook w:val="04A0" w:firstRow="1" w:lastRow="0" w:firstColumn="1" w:lastColumn="0" w:noHBand="0" w:noVBand="1"/>
        </w:tblPrEx>
        <w:trPr>
          <w:trHeight w:val="657"/>
        </w:trPr>
        <w:tc>
          <w:tcPr>
            <w:tcW w:w="3689" w:type="dxa"/>
          </w:tcPr>
          <w:p w14:paraId="33E352FA" w14:textId="77777777" w:rsidR="00A9008A" w:rsidRPr="0087128B" w:rsidRDefault="00A9008A" w:rsidP="00F3424D">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32F31A49" w14:textId="77777777" w:rsidR="00A9008A" w:rsidRPr="0087128B" w:rsidRDefault="00A9008A"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334437B7" w14:textId="77777777" w:rsidR="00A9008A" w:rsidRPr="0087128B" w:rsidRDefault="00A9008A" w:rsidP="00F3424D">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5B1A2F1C" w14:textId="77777777" w:rsidR="00A9008A" w:rsidRPr="0087128B" w:rsidRDefault="00A9008A"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595DA3B8" w14:textId="77777777" w:rsidTr="00F3424D">
        <w:tblPrEx>
          <w:tblLook w:val="04A0" w:firstRow="1" w:lastRow="0" w:firstColumn="1" w:lastColumn="0" w:noHBand="0" w:noVBand="1"/>
        </w:tblPrEx>
        <w:trPr>
          <w:trHeight w:val="657"/>
        </w:trPr>
        <w:tc>
          <w:tcPr>
            <w:tcW w:w="3689" w:type="dxa"/>
          </w:tcPr>
          <w:p w14:paraId="7B4AECF2" w14:textId="77777777" w:rsidR="00A9008A" w:rsidRDefault="00A9008A" w:rsidP="00F3424D">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p w14:paraId="6902DCD3" w14:textId="49D9F2FE" w:rsidR="00A9008A" w:rsidRPr="00A9008A" w:rsidRDefault="00A9008A" w:rsidP="00F3424D">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Практическая работа</w:t>
            </w:r>
          </w:p>
        </w:tc>
        <w:tc>
          <w:tcPr>
            <w:tcW w:w="1843" w:type="dxa"/>
          </w:tcPr>
          <w:p w14:paraId="2DDE70EE" w14:textId="77777777" w:rsidR="00A9008A" w:rsidRPr="0087128B" w:rsidRDefault="00A9008A"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499F31FA" w14:textId="77777777" w:rsidR="00A9008A" w:rsidRPr="0087128B" w:rsidRDefault="00A9008A" w:rsidP="00F3424D">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7B4D23A6" w14:textId="77777777" w:rsidR="00A9008A" w:rsidRPr="0087128B" w:rsidRDefault="00A9008A"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538BCCA0" w14:textId="77777777" w:rsidTr="00F3424D">
        <w:tblPrEx>
          <w:tblLook w:val="04A0" w:firstRow="1" w:lastRow="0" w:firstColumn="1" w:lastColumn="0" w:noHBand="0" w:noVBand="1"/>
        </w:tblPrEx>
        <w:trPr>
          <w:trHeight w:val="402"/>
        </w:trPr>
        <w:tc>
          <w:tcPr>
            <w:tcW w:w="3689" w:type="dxa"/>
          </w:tcPr>
          <w:p w14:paraId="785EB2F7" w14:textId="77777777" w:rsidR="00A9008A" w:rsidRPr="00541B62" w:rsidRDefault="00A9008A"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6404A7DD" w14:textId="77777777" w:rsidR="00A9008A" w:rsidRPr="0087128B" w:rsidRDefault="00A9008A"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1A8A620" w14:textId="77777777" w:rsidR="00A9008A" w:rsidRPr="0087128B" w:rsidRDefault="00A9008A"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5DF9CF1F" w14:textId="77777777" w:rsidR="00A9008A" w:rsidRPr="0087128B" w:rsidRDefault="00A9008A"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119533B3" w14:textId="77777777" w:rsidTr="00F3424D">
        <w:tblPrEx>
          <w:tblLook w:val="04A0" w:firstRow="1" w:lastRow="0" w:firstColumn="1" w:lastColumn="0" w:noHBand="0" w:noVBand="1"/>
        </w:tblPrEx>
        <w:trPr>
          <w:trHeight w:val="402"/>
        </w:trPr>
        <w:tc>
          <w:tcPr>
            <w:tcW w:w="3689" w:type="dxa"/>
          </w:tcPr>
          <w:p w14:paraId="3535F356" w14:textId="77777777" w:rsidR="00A9008A" w:rsidRPr="00541B62" w:rsidRDefault="00A9008A"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71C50294" w14:textId="77777777" w:rsidR="00A9008A" w:rsidRPr="0087128B" w:rsidRDefault="00A9008A"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E00EDE4" w14:textId="77777777" w:rsidR="00A9008A" w:rsidRPr="0087128B" w:rsidRDefault="00A9008A"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74B2FCB2" w14:textId="77777777" w:rsidR="00A9008A" w:rsidRPr="0087128B" w:rsidRDefault="00A9008A"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48DA48B9" w14:textId="77777777" w:rsidTr="00F3424D">
        <w:tblPrEx>
          <w:tblLook w:val="04A0" w:firstRow="1" w:lastRow="0" w:firstColumn="1" w:lastColumn="0" w:noHBand="0" w:noVBand="1"/>
        </w:tblPrEx>
        <w:trPr>
          <w:trHeight w:val="402"/>
        </w:trPr>
        <w:tc>
          <w:tcPr>
            <w:tcW w:w="3689" w:type="dxa"/>
          </w:tcPr>
          <w:p w14:paraId="23ED1765" w14:textId="77777777" w:rsidR="00A9008A" w:rsidRPr="0087128B" w:rsidRDefault="00A9008A" w:rsidP="00F3424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59A74E76" w14:textId="77777777" w:rsidR="00A9008A" w:rsidRPr="0087128B" w:rsidRDefault="00A9008A"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0279FDBB" w14:textId="77777777" w:rsidR="00A9008A" w:rsidRPr="0087128B" w:rsidRDefault="00A9008A"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1D07A1E3" w14:textId="77777777" w:rsidR="00A9008A" w:rsidRPr="0087128B" w:rsidRDefault="00A9008A"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0"/>
    </w:tbl>
    <w:p w14:paraId="5EE6471D" w14:textId="77777777" w:rsidR="00A9008A" w:rsidRPr="00253D62" w:rsidRDefault="00A9008A" w:rsidP="00A9008A">
      <w:pPr>
        <w:tabs>
          <w:tab w:val="left" w:pos="2580"/>
        </w:tabs>
        <w:spacing w:after="0" w:line="276" w:lineRule="auto"/>
        <w:jc w:val="both"/>
        <w:rPr>
          <w:rFonts w:ascii="Times New Roman" w:hAnsi="Times New Roman" w:cs="Times New Roman"/>
          <w:sz w:val="24"/>
          <w:szCs w:val="24"/>
        </w:rPr>
      </w:pPr>
    </w:p>
    <w:sectPr w:rsidR="00A9008A" w:rsidRPr="00253D62" w:rsidSect="004E2B62">
      <w:headerReference w:type="default" r:id="rId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8BD01" w14:textId="77777777" w:rsidR="00EE6FD6" w:rsidRDefault="00EE6FD6" w:rsidP="00A60CE5">
      <w:pPr>
        <w:spacing w:after="0" w:line="240" w:lineRule="auto"/>
      </w:pPr>
      <w:r>
        <w:separator/>
      </w:r>
    </w:p>
  </w:endnote>
  <w:endnote w:type="continuationSeparator" w:id="0">
    <w:p w14:paraId="6D0928E0" w14:textId="77777777" w:rsidR="00EE6FD6" w:rsidRDefault="00EE6FD6"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D858F" w14:textId="77777777" w:rsidR="00EE6FD6" w:rsidRDefault="00EE6FD6" w:rsidP="00A60CE5">
      <w:pPr>
        <w:spacing w:after="0" w:line="240" w:lineRule="auto"/>
      </w:pPr>
      <w:r>
        <w:separator/>
      </w:r>
    </w:p>
  </w:footnote>
  <w:footnote w:type="continuationSeparator" w:id="0">
    <w:p w14:paraId="69B1D5C7" w14:textId="77777777" w:rsidR="00EE6FD6" w:rsidRDefault="00EE6FD6"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E2638" w14:textId="77777777" w:rsidR="005A1581" w:rsidRDefault="005A1581">
    <w:pPr>
      <w:pStyle w:val="a5"/>
    </w:pPr>
  </w:p>
  <w:p w14:paraId="64DD00A5" w14:textId="77777777" w:rsidR="005A1581" w:rsidRDefault="005A158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20087D20"/>
    <w:multiLevelType w:val="hybridMultilevel"/>
    <w:tmpl w:val="BA5841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B0401CB"/>
    <w:multiLevelType w:val="hybridMultilevel"/>
    <w:tmpl w:val="FB00C7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1424A80"/>
    <w:multiLevelType w:val="hybridMultilevel"/>
    <w:tmpl w:val="BC2EB7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49D702D3"/>
    <w:multiLevelType w:val="hybridMultilevel"/>
    <w:tmpl w:val="FC980C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5BF87EB0"/>
    <w:multiLevelType w:val="hybridMultilevel"/>
    <w:tmpl w:val="373C5B22"/>
    <w:lvl w:ilvl="0" w:tplc="FF0878B4">
      <w:start w:val="2"/>
      <w:numFmt w:val="decimal"/>
      <w:lvlText w:val="%1."/>
      <w:lvlJc w:val="left"/>
      <w:pPr>
        <w:ind w:left="261" w:hanging="360"/>
      </w:pPr>
      <w:rPr>
        <w:rFonts w:hint="default"/>
      </w:rPr>
    </w:lvl>
    <w:lvl w:ilvl="1" w:tplc="04190019" w:tentative="1">
      <w:start w:val="1"/>
      <w:numFmt w:val="lowerLetter"/>
      <w:lvlText w:val="%2."/>
      <w:lvlJc w:val="left"/>
      <w:pPr>
        <w:ind w:left="981" w:hanging="360"/>
      </w:pPr>
    </w:lvl>
    <w:lvl w:ilvl="2" w:tplc="0419001B" w:tentative="1">
      <w:start w:val="1"/>
      <w:numFmt w:val="lowerRoman"/>
      <w:lvlText w:val="%3."/>
      <w:lvlJc w:val="right"/>
      <w:pPr>
        <w:ind w:left="1701" w:hanging="180"/>
      </w:pPr>
    </w:lvl>
    <w:lvl w:ilvl="3" w:tplc="0419000F" w:tentative="1">
      <w:start w:val="1"/>
      <w:numFmt w:val="decimal"/>
      <w:lvlText w:val="%4."/>
      <w:lvlJc w:val="left"/>
      <w:pPr>
        <w:ind w:left="2421" w:hanging="360"/>
      </w:pPr>
    </w:lvl>
    <w:lvl w:ilvl="4" w:tplc="04190019" w:tentative="1">
      <w:start w:val="1"/>
      <w:numFmt w:val="lowerLetter"/>
      <w:lvlText w:val="%5."/>
      <w:lvlJc w:val="left"/>
      <w:pPr>
        <w:ind w:left="3141" w:hanging="360"/>
      </w:pPr>
    </w:lvl>
    <w:lvl w:ilvl="5" w:tplc="0419001B" w:tentative="1">
      <w:start w:val="1"/>
      <w:numFmt w:val="lowerRoman"/>
      <w:lvlText w:val="%6."/>
      <w:lvlJc w:val="right"/>
      <w:pPr>
        <w:ind w:left="3861" w:hanging="180"/>
      </w:pPr>
    </w:lvl>
    <w:lvl w:ilvl="6" w:tplc="0419000F" w:tentative="1">
      <w:start w:val="1"/>
      <w:numFmt w:val="decimal"/>
      <w:lvlText w:val="%7."/>
      <w:lvlJc w:val="left"/>
      <w:pPr>
        <w:ind w:left="4581" w:hanging="360"/>
      </w:pPr>
    </w:lvl>
    <w:lvl w:ilvl="7" w:tplc="04190019" w:tentative="1">
      <w:start w:val="1"/>
      <w:numFmt w:val="lowerLetter"/>
      <w:lvlText w:val="%8."/>
      <w:lvlJc w:val="left"/>
      <w:pPr>
        <w:ind w:left="5301" w:hanging="360"/>
      </w:pPr>
    </w:lvl>
    <w:lvl w:ilvl="8" w:tplc="0419001B" w:tentative="1">
      <w:start w:val="1"/>
      <w:numFmt w:val="lowerRoman"/>
      <w:lvlText w:val="%9."/>
      <w:lvlJc w:val="right"/>
      <w:pPr>
        <w:ind w:left="6021" w:hanging="180"/>
      </w:pPr>
    </w:lvl>
  </w:abstractNum>
  <w:abstractNum w:abstractNumId="7" w15:restartNumberingAfterBreak="0">
    <w:nsid w:val="5EFE733F"/>
    <w:multiLevelType w:val="hybridMultilevel"/>
    <w:tmpl w:val="0BF28D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32B27A4"/>
    <w:multiLevelType w:val="hybridMultilevel"/>
    <w:tmpl w:val="D0E8E8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124084665">
    <w:abstractNumId w:val="0"/>
  </w:num>
  <w:num w:numId="2" w16cid:durableId="1981882012">
    <w:abstractNumId w:val="5"/>
  </w:num>
  <w:num w:numId="3" w16cid:durableId="1975207748">
    <w:abstractNumId w:val="3"/>
  </w:num>
  <w:num w:numId="4" w16cid:durableId="697707445">
    <w:abstractNumId w:val="2"/>
  </w:num>
  <w:num w:numId="5" w16cid:durableId="388529121">
    <w:abstractNumId w:val="8"/>
  </w:num>
  <w:num w:numId="6" w16cid:durableId="75908819">
    <w:abstractNumId w:val="4"/>
  </w:num>
  <w:num w:numId="7" w16cid:durableId="437988317">
    <w:abstractNumId w:val="7"/>
  </w:num>
  <w:num w:numId="8" w16cid:durableId="281693155">
    <w:abstractNumId w:val="1"/>
  </w:num>
  <w:num w:numId="9" w16cid:durableId="314189445">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E1439"/>
    <w:rsid w:val="001414A3"/>
    <w:rsid w:val="002015DD"/>
    <w:rsid w:val="00232BA9"/>
    <w:rsid w:val="002472DA"/>
    <w:rsid w:val="00253D62"/>
    <w:rsid w:val="002A070A"/>
    <w:rsid w:val="002B130A"/>
    <w:rsid w:val="002D2472"/>
    <w:rsid w:val="003272F4"/>
    <w:rsid w:val="00346A66"/>
    <w:rsid w:val="0039681F"/>
    <w:rsid w:val="003A3AC8"/>
    <w:rsid w:val="003A6E9E"/>
    <w:rsid w:val="003B776E"/>
    <w:rsid w:val="003C7431"/>
    <w:rsid w:val="003E0446"/>
    <w:rsid w:val="003E161B"/>
    <w:rsid w:val="003F5F0E"/>
    <w:rsid w:val="0041190D"/>
    <w:rsid w:val="00476158"/>
    <w:rsid w:val="00487546"/>
    <w:rsid w:val="004C21B4"/>
    <w:rsid w:val="004E2B62"/>
    <w:rsid w:val="005075B2"/>
    <w:rsid w:val="00563BA5"/>
    <w:rsid w:val="00581365"/>
    <w:rsid w:val="005A1581"/>
    <w:rsid w:val="005D0ECD"/>
    <w:rsid w:val="005D2C74"/>
    <w:rsid w:val="005F3E3B"/>
    <w:rsid w:val="006209B2"/>
    <w:rsid w:val="006723A9"/>
    <w:rsid w:val="006B5246"/>
    <w:rsid w:val="007017E5"/>
    <w:rsid w:val="00724E4C"/>
    <w:rsid w:val="007344C6"/>
    <w:rsid w:val="007713B8"/>
    <w:rsid w:val="0078171E"/>
    <w:rsid w:val="00783D5E"/>
    <w:rsid w:val="007A1957"/>
    <w:rsid w:val="007B034A"/>
    <w:rsid w:val="00816C9D"/>
    <w:rsid w:val="0087128B"/>
    <w:rsid w:val="008735E7"/>
    <w:rsid w:val="008C7A0B"/>
    <w:rsid w:val="008F7993"/>
    <w:rsid w:val="00910040"/>
    <w:rsid w:val="009109D2"/>
    <w:rsid w:val="00925DE6"/>
    <w:rsid w:val="009711BA"/>
    <w:rsid w:val="00986D3F"/>
    <w:rsid w:val="009C1B62"/>
    <w:rsid w:val="00A159CD"/>
    <w:rsid w:val="00A267EF"/>
    <w:rsid w:val="00A60CE5"/>
    <w:rsid w:val="00A9008A"/>
    <w:rsid w:val="00A958F0"/>
    <w:rsid w:val="00A96FCB"/>
    <w:rsid w:val="00AA00DD"/>
    <w:rsid w:val="00AE79BB"/>
    <w:rsid w:val="00B41F6D"/>
    <w:rsid w:val="00B47B07"/>
    <w:rsid w:val="00B63D95"/>
    <w:rsid w:val="00B80082"/>
    <w:rsid w:val="00B80CD1"/>
    <w:rsid w:val="00B831AD"/>
    <w:rsid w:val="00B932EF"/>
    <w:rsid w:val="00BA6A4E"/>
    <w:rsid w:val="00BF1927"/>
    <w:rsid w:val="00C0287D"/>
    <w:rsid w:val="00C15C3E"/>
    <w:rsid w:val="00C248A7"/>
    <w:rsid w:val="00C417DD"/>
    <w:rsid w:val="00C73A40"/>
    <w:rsid w:val="00C87257"/>
    <w:rsid w:val="00CA7FAA"/>
    <w:rsid w:val="00CC6C59"/>
    <w:rsid w:val="00CD7681"/>
    <w:rsid w:val="00CE0FCD"/>
    <w:rsid w:val="00CF109F"/>
    <w:rsid w:val="00CF1231"/>
    <w:rsid w:val="00D10A8E"/>
    <w:rsid w:val="00D416E9"/>
    <w:rsid w:val="00D555C4"/>
    <w:rsid w:val="00D83338"/>
    <w:rsid w:val="00DA134E"/>
    <w:rsid w:val="00DC0524"/>
    <w:rsid w:val="00E0762B"/>
    <w:rsid w:val="00E3252F"/>
    <w:rsid w:val="00E477E2"/>
    <w:rsid w:val="00E82F3B"/>
    <w:rsid w:val="00EA381E"/>
    <w:rsid w:val="00EB1825"/>
    <w:rsid w:val="00EC3CFC"/>
    <w:rsid w:val="00ED6931"/>
    <w:rsid w:val="00EE6FD6"/>
    <w:rsid w:val="00EF2680"/>
    <w:rsid w:val="00EF517F"/>
    <w:rsid w:val="00F50068"/>
    <w:rsid w:val="00F51DD6"/>
    <w:rsid w:val="00F529FB"/>
    <w:rsid w:val="00F63296"/>
    <w:rsid w:val="00F87A03"/>
    <w:rsid w:val="00FF3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4C97E"/>
  <w15:docId w15:val="{4915E6EA-AB12-4BD2-8C19-E7DD2CA29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link w:val="a4"/>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header"/>
    <w:basedOn w:val="a"/>
    <w:link w:val="a6"/>
    <w:uiPriority w:val="99"/>
    <w:unhideWhenUsed/>
    <w:rsid w:val="00A60C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0CE5"/>
  </w:style>
  <w:style w:type="paragraph" w:styleId="a7">
    <w:name w:val="footer"/>
    <w:basedOn w:val="a"/>
    <w:link w:val="a8"/>
    <w:uiPriority w:val="99"/>
    <w:unhideWhenUsed/>
    <w:rsid w:val="00A60C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0CE5"/>
  </w:style>
  <w:style w:type="paragraph" w:styleId="a9">
    <w:name w:val="Body Text"/>
    <w:basedOn w:val="a"/>
    <w:link w:val="aa"/>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b">
    <w:name w:val="Title"/>
    <w:basedOn w:val="a"/>
    <w:link w:val="ac"/>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c">
    <w:name w:val="Заголовок Знак"/>
    <w:basedOn w:val="a0"/>
    <w:link w:val="ab"/>
    <w:uiPriority w:val="1"/>
    <w:rsid w:val="001414A3"/>
    <w:rPr>
      <w:rFonts w:ascii="Arial" w:eastAsia="Arial" w:hAnsi="Arial" w:cs="Arial"/>
      <w:sz w:val="34"/>
      <w:szCs w:val="34"/>
    </w:rPr>
  </w:style>
  <w:style w:type="character" w:customStyle="1" w:styleId="a4">
    <w:name w:val="Абзац списка Знак"/>
    <w:link w:val="a3"/>
    <w:qFormat/>
    <w:locked/>
    <w:rsid w:val="00253D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9352063">
      <w:bodyDiv w:val="1"/>
      <w:marLeft w:val="0"/>
      <w:marRight w:val="0"/>
      <w:marTop w:val="0"/>
      <w:marBottom w:val="0"/>
      <w:divBdr>
        <w:top w:val="none" w:sz="0" w:space="0" w:color="auto"/>
        <w:left w:val="none" w:sz="0" w:space="0" w:color="auto"/>
        <w:bottom w:val="none" w:sz="0" w:space="0" w:color="auto"/>
        <w:right w:val="none" w:sz="0" w:space="0" w:color="auto"/>
      </w:divBdr>
    </w:div>
    <w:div w:id="1840920256">
      <w:bodyDiv w:val="1"/>
      <w:marLeft w:val="0"/>
      <w:marRight w:val="0"/>
      <w:marTop w:val="0"/>
      <w:marBottom w:val="0"/>
      <w:divBdr>
        <w:top w:val="none" w:sz="0" w:space="0" w:color="auto"/>
        <w:left w:val="none" w:sz="0" w:space="0" w:color="auto"/>
        <w:bottom w:val="none" w:sz="0" w:space="0" w:color="auto"/>
        <w:right w:val="none" w:sz="0" w:space="0" w:color="auto"/>
      </w:divBdr>
    </w:div>
    <w:div w:id="2014841153">
      <w:bodyDiv w:val="1"/>
      <w:marLeft w:val="0"/>
      <w:marRight w:val="0"/>
      <w:marTop w:val="0"/>
      <w:marBottom w:val="0"/>
      <w:divBdr>
        <w:top w:val="none" w:sz="0" w:space="0" w:color="auto"/>
        <w:left w:val="none" w:sz="0" w:space="0" w:color="auto"/>
        <w:bottom w:val="none" w:sz="0" w:space="0" w:color="auto"/>
        <w:right w:val="none" w:sz="0" w:space="0" w:color="auto"/>
      </w:divBdr>
    </w:div>
    <w:div w:id="214160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409A6-FB31-42F5-8AA9-B6DB582B8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1</Pages>
  <Words>5478</Words>
  <Characters>31231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cp:lastModifiedBy>
  <cp:revision>63</cp:revision>
  <dcterms:created xsi:type="dcterms:W3CDTF">2024-07-06T09:58:00Z</dcterms:created>
  <dcterms:modified xsi:type="dcterms:W3CDTF">2024-12-24T16:12:00Z</dcterms:modified>
</cp:coreProperties>
</file>